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44" w:rsidRDefault="009A7544" w:rsidP="00FD07C4">
      <w:pPr>
        <w:jc w:val="both"/>
        <w:rPr>
          <w:b/>
          <w:spacing w:val="8"/>
          <w:sz w:val="28"/>
          <w:szCs w:val="28"/>
        </w:rPr>
      </w:pPr>
    </w:p>
    <w:p w:rsidR="009A7544" w:rsidRPr="0098031C" w:rsidRDefault="009A7544" w:rsidP="00BE6B0A">
      <w:pPr>
        <w:jc w:val="center"/>
        <w:rPr>
          <w:b/>
          <w:sz w:val="28"/>
          <w:szCs w:val="28"/>
        </w:rPr>
      </w:pPr>
      <w:r w:rsidRPr="0098031C">
        <w:rPr>
          <w:b/>
          <w:sz w:val="28"/>
          <w:szCs w:val="28"/>
        </w:rPr>
        <w:t>МУНИЦИПАЛЬНОЕ СОБРАНИЕ</w:t>
      </w:r>
    </w:p>
    <w:p w:rsidR="009A7544" w:rsidRPr="0098031C" w:rsidRDefault="009A7544" w:rsidP="00BE6B0A">
      <w:pPr>
        <w:jc w:val="center"/>
        <w:rPr>
          <w:b/>
          <w:sz w:val="28"/>
          <w:szCs w:val="28"/>
        </w:rPr>
      </w:pPr>
      <w:r w:rsidRPr="0098031C">
        <w:rPr>
          <w:b/>
          <w:sz w:val="28"/>
          <w:szCs w:val="28"/>
        </w:rPr>
        <w:t>ВНУТРИГОРОДСКОГО МУНИЦИПАЛЬНОГО ОБРАЗОВАНИЯ</w:t>
      </w:r>
    </w:p>
    <w:p w:rsidR="009A7544" w:rsidRPr="0098031C" w:rsidRDefault="009A7544" w:rsidP="00BE6B0A">
      <w:pPr>
        <w:jc w:val="center"/>
        <w:rPr>
          <w:b/>
          <w:bCs/>
          <w:sz w:val="28"/>
          <w:szCs w:val="28"/>
        </w:rPr>
      </w:pPr>
      <w:r w:rsidRPr="0098031C">
        <w:rPr>
          <w:b/>
          <w:sz w:val="28"/>
          <w:szCs w:val="28"/>
        </w:rPr>
        <w:t xml:space="preserve"> </w:t>
      </w:r>
      <w:r w:rsidRPr="0098031C">
        <w:rPr>
          <w:b/>
          <w:bCs/>
          <w:sz w:val="28"/>
          <w:szCs w:val="28"/>
        </w:rPr>
        <w:t xml:space="preserve">Коптево </w:t>
      </w:r>
    </w:p>
    <w:p w:rsidR="009A7544" w:rsidRPr="0098031C" w:rsidRDefault="009A7544" w:rsidP="00BE6B0A">
      <w:pPr>
        <w:jc w:val="center"/>
        <w:rPr>
          <w:b/>
          <w:sz w:val="28"/>
          <w:szCs w:val="28"/>
        </w:rPr>
      </w:pPr>
      <w:r w:rsidRPr="0098031C">
        <w:rPr>
          <w:b/>
          <w:bCs/>
          <w:sz w:val="28"/>
          <w:szCs w:val="28"/>
        </w:rPr>
        <w:t>в городе Москве</w:t>
      </w:r>
    </w:p>
    <w:p w:rsidR="009A7544" w:rsidRPr="0098031C" w:rsidRDefault="009A7544" w:rsidP="00BE6B0A">
      <w:pPr>
        <w:jc w:val="both"/>
        <w:rPr>
          <w:b/>
          <w:sz w:val="28"/>
          <w:szCs w:val="28"/>
        </w:rPr>
      </w:pPr>
    </w:p>
    <w:p w:rsidR="009A7544" w:rsidRPr="0098031C" w:rsidRDefault="009A7544" w:rsidP="00BE6B0A">
      <w:pPr>
        <w:jc w:val="center"/>
        <w:rPr>
          <w:b/>
          <w:bCs/>
          <w:sz w:val="28"/>
          <w:szCs w:val="28"/>
        </w:rPr>
      </w:pPr>
      <w:r w:rsidRPr="0098031C">
        <w:rPr>
          <w:b/>
          <w:bCs/>
          <w:sz w:val="28"/>
          <w:szCs w:val="28"/>
        </w:rPr>
        <w:t>РЕШЕНИЕ</w:t>
      </w:r>
    </w:p>
    <w:p w:rsidR="009A7544" w:rsidRPr="0098031C" w:rsidRDefault="009A7544" w:rsidP="00BE6B0A">
      <w:pPr>
        <w:ind w:firstLine="540"/>
        <w:jc w:val="both"/>
        <w:rPr>
          <w:b/>
          <w:sz w:val="28"/>
          <w:szCs w:val="28"/>
        </w:rPr>
      </w:pPr>
    </w:p>
    <w:p w:rsidR="009A7544" w:rsidRPr="0098031C" w:rsidRDefault="009A7544" w:rsidP="00BE6B0A">
      <w:pPr>
        <w:jc w:val="both"/>
        <w:rPr>
          <w:b/>
          <w:spacing w:val="8"/>
          <w:sz w:val="28"/>
          <w:szCs w:val="28"/>
        </w:rPr>
      </w:pPr>
      <w:r w:rsidRPr="0098031C">
        <w:rPr>
          <w:b/>
          <w:spacing w:val="8"/>
          <w:sz w:val="28"/>
          <w:szCs w:val="28"/>
        </w:rPr>
        <w:t xml:space="preserve">«07» ноября </w:t>
      </w:r>
      <w:smartTag w:uri="urn:schemas-microsoft-com:office:smarttags" w:element="metricconverter">
        <w:smartTagPr>
          <w:attr w:name="ProductID" w:val="2012 г"/>
        </w:smartTagPr>
        <w:r w:rsidRPr="0098031C">
          <w:rPr>
            <w:b/>
            <w:spacing w:val="8"/>
            <w:sz w:val="28"/>
            <w:szCs w:val="28"/>
          </w:rPr>
          <w:t>2012 г</w:t>
        </w:r>
      </w:smartTag>
      <w:r w:rsidRPr="0098031C">
        <w:rPr>
          <w:b/>
          <w:spacing w:val="8"/>
          <w:sz w:val="28"/>
          <w:szCs w:val="28"/>
        </w:rPr>
        <w:t xml:space="preserve">. № </w:t>
      </w:r>
      <w:r>
        <w:rPr>
          <w:b/>
          <w:spacing w:val="8"/>
          <w:sz w:val="28"/>
          <w:szCs w:val="28"/>
        </w:rPr>
        <w:t>10/2</w:t>
      </w:r>
    </w:p>
    <w:p w:rsidR="009A7544" w:rsidRDefault="009A7544" w:rsidP="00FD07C4">
      <w:pPr>
        <w:jc w:val="both"/>
        <w:rPr>
          <w:b/>
          <w:spacing w:val="8"/>
          <w:sz w:val="28"/>
          <w:szCs w:val="28"/>
        </w:rPr>
      </w:pPr>
    </w:p>
    <w:p w:rsidR="009A7544" w:rsidRPr="00C45C26" w:rsidRDefault="009A7544" w:rsidP="00FD07C4">
      <w:pPr>
        <w:jc w:val="both"/>
        <w:rPr>
          <w:b/>
          <w:spacing w:val="8"/>
          <w:sz w:val="28"/>
          <w:szCs w:val="28"/>
        </w:rPr>
      </w:pPr>
      <w:r w:rsidRPr="00C45C26">
        <w:rPr>
          <w:b/>
          <w:spacing w:val="8"/>
          <w:sz w:val="28"/>
          <w:szCs w:val="28"/>
        </w:rPr>
        <w:t>О внесении изменений в решение муниципального</w:t>
      </w:r>
    </w:p>
    <w:p w:rsidR="009A7544" w:rsidRPr="00C45C26" w:rsidRDefault="009A7544" w:rsidP="00FD07C4">
      <w:pPr>
        <w:jc w:val="both"/>
        <w:rPr>
          <w:b/>
          <w:spacing w:val="8"/>
          <w:sz w:val="28"/>
          <w:szCs w:val="28"/>
        </w:rPr>
      </w:pPr>
      <w:r w:rsidRPr="00C45C26">
        <w:rPr>
          <w:b/>
          <w:spacing w:val="8"/>
          <w:sz w:val="28"/>
          <w:szCs w:val="28"/>
        </w:rPr>
        <w:t>Собрания внутригородского муниципального</w:t>
      </w:r>
    </w:p>
    <w:p w:rsidR="009A7544" w:rsidRPr="00C45C26" w:rsidRDefault="009A7544" w:rsidP="00FD07C4">
      <w:pPr>
        <w:jc w:val="both"/>
        <w:rPr>
          <w:b/>
          <w:spacing w:val="8"/>
          <w:sz w:val="28"/>
          <w:szCs w:val="28"/>
        </w:rPr>
      </w:pPr>
      <w:r w:rsidRPr="00C45C26">
        <w:rPr>
          <w:b/>
          <w:spacing w:val="8"/>
          <w:sz w:val="28"/>
          <w:szCs w:val="28"/>
        </w:rPr>
        <w:t xml:space="preserve">образования Коптево в городе Москве </w:t>
      </w:r>
    </w:p>
    <w:p w:rsidR="009A7544" w:rsidRPr="00C45C26" w:rsidRDefault="009A7544" w:rsidP="00FD07C4">
      <w:pPr>
        <w:jc w:val="both"/>
        <w:rPr>
          <w:b/>
          <w:spacing w:val="8"/>
          <w:sz w:val="28"/>
          <w:szCs w:val="28"/>
        </w:rPr>
      </w:pPr>
      <w:r w:rsidRPr="00C45C26">
        <w:rPr>
          <w:b/>
          <w:spacing w:val="8"/>
          <w:sz w:val="28"/>
          <w:szCs w:val="28"/>
        </w:rPr>
        <w:t xml:space="preserve">от 22 декабря 2011 года № 45/1 «О бюджете </w:t>
      </w:r>
    </w:p>
    <w:p w:rsidR="009A7544" w:rsidRPr="00C45C26" w:rsidRDefault="009A7544" w:rsidP="00FD07C4">
      <w:pPr>
        <w:jc w:val="both"/>
        <w:rPr>
          <w:b/>
          <w:spacing w:val="8"/>
          <w:sz w:val="28"/>
          <w:szCs w:val="28"/>
        </w:rPr>
      </w:pPr>
      <w:r w:rsidRPr="00C45C26">
        <w:rPr>
          <w:b/>
          <w:spacing w:val="8"/>
          <w:sz w:val="28"/>
          <w:szCs w:val="28"/>
        </w:rPr>
        <w:t xml:space="preserve">внутригородского муниципального образования </w:t>
      </w:r>
    </w:p>
    <w:p w:rsidR="009A7544" w:rsidRPr="00C45C26" w:rsidRDefault="009A7544" w:rsidP="00FD07C4">
      <w:pPr>
        <w:jc w:val="both"/>
        <w:rPr>
          <w:sz w:val="28"/>
          <w:szCs w:val="28"/>
        </w:rPr>
      </w:pPr>
      <w:r w:rsidRPr="00C45C26">
        <w:rPr>
          <w:b/>
          <w:spacing w:val="8"/>
          <w:sz w:val="28"/>
          <w:szCs w:val="28"/>
        </w:rPr>
        <w:t>Коптево в городе Москве на 2012 год»</w:t>
      </w:r>
    </w:p>
    <w:p w:rsidR="009A7544" w:rsidRPr="00C45C26" w:rsidRDefault="009A7544" w:rsidP="00FD07C4">
      <w:pPr>
        <w:ind w:firstLine="540"/>
        <w:jc w:val="both"/>
        <w:rPr>
          <w:sz w:val="28"/>
          <w:szCs w:val="28"/>
        </w:rPr>
      </w:pPr>
    </w:p>
    <w:p w:rsidR="009A7544" w:rsidRPr="00C45C26" w:rsidRDefault="009A7544" w:rsidP="00325542">
      <w:pPr>
        <w:ind w:firstLine="540"/>
        <w:jc w:val="both"/>
        <w:rPr>
          <w:b/>
          <w:sz w:val="28"/>
          <w:szCs w:val="28"/>
        </w:rPr>
      </w:pPr>
      <w:r w:rsidRPr="00190F23">
        <w:rPr>
          <w:color w:val="000000"/>
          <w:sz w:val="28"/>
          <w:szCs w:val="28"/>
        </w:rPr>
        <w:t xml:space="preserve">В соответствии с подпунктами 1 и 2 пункта 14.1 раздела 14  Положения о бюджетном процессе во внутригородском муниципальном образовании Коптево в городе Москве </w:t>
      </w:r>
      <w:r w:rsidRPr="00190F23">
        <w:rPr>
          <w:b/>
          <w:bCs/>
          <w:color w:val="000000"/>
          <w:spacing w:val="1"/>
          <w:sz w:val="28"/>
          <w:szCs w:val="28"/>
        </w:rPr>
        <w:t>муниципальное Собрание решило</w:t>
      </w:r>
      <w:r w:rsidRPr="00C45C26">
        <w:rPr>
          <w:b/>
          <w:sz w:val="28"/>
          <w:szCs w:val="28"/>
        </w:rPr>
        <w:t>:</w:t>
      </w:r>
      <w:r w:rsidRPr="00C45C26">
        <w:rPr>
          <w:sz w:val="28"/>
          <w:szCs w:val="28"/>
        </w:rPr>
        <w:t xml:space="preserve"> </w:t>
      </w:r>
    </w:p>
    <w:p w:rsidR="009A7544" w:rsidRPr="00C45C26" w:rsidRDefault="009A7544" w:rsidP="00FD07C4">
      <w:pPr>
        <w:shd w:val="clear" w:color="auto" w:fill="FFFFFF"/>
        <w:tabs>
          <w:tab w:val="left" w:pos="1114"/>
        </w:tabs>
        <w:spacing w:line="322" w:lineRule="exact"/>
        <w:ind w:firstLine="540"/>
        <w:jc w:val="both"/>
        <w:rPr>
          <w:sz w:val="28"/>
          <w:szCs w:val="28"/>
        </w:rPr>
      </w:pPr>
    </w:p>
    <w:p w:rsidR="009A7544" w:rsidRPr="00C45C26" w:rsidRDefault="009A7544" w:rsidP="00FD07C4">
      <w:pPr>
        <w:shd w:val="clear" w:color="auto" w:fill="FFFFFF"/>
        <w:tabs>
          <w:tab w:val="left" w:pos="1114"/>
        </w:tabs>
        <w:spacing w:line="322" w:lineRule="exact"/>
        <w:ind w:firstLine="540"/>
        <w:jc w:val="both"/>
        <w:rPr>
          <w:spacing w:val="8"/>
          <w:sz w:val="28"/>
          <w:szCs w:val="28"/>
        </w:rPr>
      </w:pPr>
      <w:r w:rsidRPr="00C45C26">
        <w:rPr>
          <w:sz w:val="28"/>
          <w:szCs w:val="28"/>
        </w:rPr>
        <w:t xml:space="preserve">1. Внести изменения в решение </w:t>
      </w:r>
      <w:r w:rsidRPr="00C45C26">
        <w:rPr>
          <w:spacing w:val="8"/>
          <w:sz w:val="28"/>
          <w:szCs w:val="28"/>
        </w:rPr>
        <w:t>муниципального Собрания внутригородского муниципального образования Коптево в городе Москве от 22 декабря 2011 года № 45/1 «О бюджете внутригородского муниципального образования Коптево в городе Москве на 2012 год».</w:t>
      </w:r>
    </w:p>
    <w:p w:rsidR="009A7544" w:rsidRPr="00C45C26" w:rsidRDefault="009A7544" w:rsidP="00602D1E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C45C26">
        <w:rPr>
          <w:rFonts w:ascii="Times New Roman" w:hAnsi="Times New Roman" w:cs="Times New Roman"/>
        </w:rPr>
        <w:t>1.1. Утвердить основные характеристики бюджета внутригородского муниципального образования Коптево в городе Москве на 2012 год:</w:t>
      </w:r>
    </w:p>
    <w:p w:rsidR="009A7544" w:rsidRPr="00C45C26" w:rsidRDefault="009A7544" w:rsidP="00602D1E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C45C26">
        <w:rPr>
          <w:rFonts w:ascii="Times New Roman" w:hAnsi="Times New Roman" w:cs="Times New Roman"/>
        </w:rPr>
        <w:t xml:space="preserve">1) прогнозируемый объем доходов бюджета внутригородского муниципального образования Коптево в городе Москве на 2012 год в сумме </w:t>
      </w:r>
      <w:r w:rsidRPr="00C45C26">
        <w:rPr>
          <w:rFonts w:ascii="Times New Roman" w:hAnsi="Times New Roman" w:cs="Times New Roman"/>
          <w:b/>
        </w:rPr>
        <w:t>55 760,8 тыс. рублей</w:t>
      </w:r>
      <w:r w:rsidRPr="00C45C26">
        <w:rPr>
          <w:rFonts w:ascii="Times New Roman" w:hAnsi="Times New Roman" w:cs="Times New Roman"/>
        </w:rPr>
        <w:t>;</w:t>
      </w:r>
    </w:p>
    <w:p w:rsidR="009A7544" w:rsidRPr="00C45C26" w:rsidRDefault="009A7544" w:rsidP="00602D1E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C45C26">
        <w:rPr>
          <w:rFonts w:ascii="Times New Roman" w:hAnsi="Times New Roman" w:cs="Times New Roman"/>
        </w:rPr>
        <w:t xml:space="preserve">2) общий объем расходов бюджета внутригородского муниципального образования Коптево в городе Москве на 2012 год в сумме </w:t>
      </w:r>
      <w:r>
        <w:rPr>
          <w:rFonts w:ascii="Times New Roman" w:hAnsi="Times New Roman" w:cs="Times New Roman"/>
          <w:b/>
        </w:rPr>
        <w:t>57</w:t>
      </w:r>
      <w:r w:rsidRPr="00C45C26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899</w:t>
      </w:r>
      <w:r w:rsidRPr="00C45C2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</w:t>
      </w:r>
      <w:r w:rsidRPr="00C45C26">
        <w:rPr>
          <w:rFonts w:ascii="Times New Roman" w:hAnsi="Times New Roman" w:cs="Times New Roman"/>
          <w:b/>
        </w:rPr>
        <w:t xml:space="preserve"> тыс. рублей</w:t>
      </w:r>
      <w:r w:rsidRPr="00C45C26">
        <w:rPr>
          <w:rFonts w:ascii="Times New Roman" w:hAnsi="Times New Roman" w:cs="Times New Roman"/>
        </w:rPr>
        <w:t>.</w:t>
      </w:r>
    </w:p>
    <w:p w:rsidR="009A7544" w:rsidRPr="00C45C26" w:rsidRDefault="009A7544" w:rsidP="00343961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C45C26">
        <w:rPr>
          <w:rFonts w:ascii="Times New Roman" w:hAnsi="Times New Roman" w:cs="Times New Roman"/>
        </w:rPr>
        <w:t xml:space="preserve">3) дефицит бюджета внутригородского муниципального образования Коптево в городе Москве на 2012 год в сумме </w:t>
      </w:r>
      <w:r w:rsidRPr="00751A6C">
        <w:rPr>
          <w:rFonts w:ascii="Times New Roman" w:hAnsi="Times New Roman" w:cs="Times New Roman"/>
          <w:b/>
        </w:rPr>
        <w:t>2 </w:t>
      </w:r>
      <w:r>
        <w:rPr>
          <w:rFonts w:ascii="Times New Roman" w:hAnsi="Times New Roman" w:cs="Times New Roman"/>
          <w:b/>
        </w:rPr>
        <w:t>138,2</w:t>
      </w:r>
      <w:r w:rsidRPr="00C45C26">
        <w:rPr>
          <w:rFonts w:ascii="Times New Roman" w:hAnsi="Times New Roman" w:cs="Times New Roman"/>
          <w:b/>
        </w:rPr>
        <w:t xml:space="preserve"> тыс. рублей</w:t>
      </w:r>
      <w:r w:rsidRPr="00C45C26">
        <w:rPr>
          <w:rFonts w:ascii="Times New Roman" w:hAnsi="Times New Roman" w:cs="Times New Roman"/>
        </w:rPr>
        <w:t>.</w:t>
      </w:r>
    </w:p>
    <w:p w:rsidR="009A7544" w:rsidRDefault="009A7544" w:rsidP="00FD07C4">
      <w:pPr>
        <w:pStyle w:val="ConsPlusNormal"/>
        <w:widowControl/>
        <w:ind w:firstLine="540"/>
        <w:outlineLvl w:val="1"/>
        <w:rPr>
          <w:rFonts w:ascii="Times New Roman" w:hAnsi="Times New Roman" w:cs="Times New Roman"/>
        </w:rPr>
      </w:pPr>
      <w:r w:rsidRPr="00C45C26">
        <w:rPr>
          <w:rFonts w:ascii="Times New Roman" w:hAnsi="Times New Roman" w:cs="Times New Roman"/>
          <w:bCs/>
        </w:rPr>
        <w:t>2.</w:t>
      </w:r>
      <w:r w:rsidRPr="00C45C26">
        <w:rPr>
          <w:rFonts w:ascii="Times New Roman" w:hAnsi="Times New Roman" w:cs="Times New Roman"/>
        </w:rPr>
        <w:t xml:space="preserve"> Изложить в новой редакции:</w:t>
      </w:r>
    </w:p>
    <w:p w:rsidR="009A7544" w:rsidRPr="00C45C26" w:rsidRDefault="009A7544" w:rsidP="00FD07C4">
      <w:pPr>
        <w:pStyle w:val="ConsPlusNormal"/>
        <w:widowControl/>
        <w:ind w:firstLine="540"/>
        <w:outlineLvl w:val="1"/>
        <w:rPr>
          <w:rFonts w:ascii="Times New Roman" w:hAnsi="Times New Roman" w:cs="Times New Roman"/>
        </w:rPr>
      </w:pPr>
      <w:r w:rsidRPr="00111028">
        <w:rPr>
          <w:rFonts w:ascii="Times New Roman" w:hAnsi="Times New Roman" w:cs="Times New Roman"/>
        </w:rPr>
        <w:t>2.1. Приложение 4 «Источники финансирования дефицита бюджета внутригородского муниципального образования Коптево в городе Москве на 2012 год» (</w:t>
      </w:r>
      <w:r>
        <w:rPr>
          <w:rFonts w:ascii="Times New Roman" w:hAnsi="Times New Roman" w:cs="Times New Roman"/>
        </w:rPr>
        <w:t>п</w:t>
      </w:r>
      <w:r w:rsidRPr="00111028">
        <w:rPr>
          <w:rFonts w:ascii="Times New Roman" w:hAnsi="Times New Roman" w:cs="Times New Roman"/>
        </w:rPr>
        <w:t>риложение 1)</w:t>
      </w:r>
    </w:p>
    <w:p w:rsidR="009A7544" w:rsidRPr="00C45C26" w:rsidRDefault="009A7544" w:rsidP="00557295">
      <w:pPr>
        <w:pStyle w:val="ConsPlusNormal"/>
        <w:widowControl/>
        <w:ind w:firstLine="540"/>
        <w:outlineLvl w:val="1"/>
        <w:rPr>
          <w:rFonts w:ascii="Times New Roman" w:hAnsi="Times New Roman" w:cs="Times New Roman"/>
        </w:rPr>
      </w:pPr>
      <w:r w:rsidRPr="00C45C2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C45C26">
        <w:rPr>
          <w:rFonts w:ascii="Times New Roman" w:hAnsi="Times New Roman" w:cs="Times New Roman"/>
        </w:rPr>
        <w:t>.</w:t>
      </w:r>
      <w:r w:rsidRPr="00C45C26">
        <w:rPr>
          <w:rFonts w:ascii="Times New Roman" w:hAnsi="Times New Roman" w:cs="Times New Roman"/>
        </w:rPr>
        <w:tab/>
        <w:t xml:space="preserve">Приложение 5 «Расходы бюджета внутригородского муниципального образования Коптево в городе Москве на 2012 год по разделам, подразделам, целевым статьям и видам расходов бюджетной классификации» (приложение </w:t>
      </w:r>
      <w:r>
        <w:rPr>
          <w:rFonts w:ascii="Times New Roman" w:hAnsi="Times New Roman" w:cs="Times New Roman"/>
        </w:rPr>
        <w:t>2</w:t>
      </w:r>
      <w:r w:rsidRPr="00C45C26">
        <w:rPr>
          <w:rFonts w:ascii="Times New Roman" w:hAnsi="Times New Roman" w:cs="Times New Roman"/>
        </w:rPr>
        <w:t>);</w:t>
      </w:r>
    </w:p>
    <w:p w:rsidR="009A7544" w:rsidRPr="00C45C26" w:rsidRDefault="009A7544" w:rsidP="006528CF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C45C2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C45C26">
        <w:rPr>
          <w:rFonts w:ascii="Times New Roman" w:hAnsi="Times New Roman" w:cs="Times New Roman"/>
        </w:rPr>
        <w:t xml:space="preserve"> Приложение 6 «Ведомственная структура расходов бюджета внутригородского муниципального образования Коптево в городе Москве на 2012 год» (приложение </w:t>
      </w:r>
      <w:r>
        <w:rPr>
          <w:rFonts w:ascii="Times New Roman" w:hAnsi="Times New Roman" w:cs="Times New Roman"/>
        </w:rPr>
        <w:t>3</w:t>
      </w:r>
      <w:r w:rsidRPr="00C45C26">
        <w:rPr>
          <w:rFonts w:ascii="Times New Roman" w:hAnsi="Times New Roman" w:cs="Times New Roman"/>
        </w:rPr>
        <w:t>).</w:t>
      </w:r>
    </w:p>
    <w:p w:rsidR="009A7544" w:rsidRPr="00C45C26" w:rsidRDefault="009A7544" w:rsidP="006528CF">
      <w:pPr>
        <w:pStyle w:val="ConsPlusNormal"/>
        <w:widowControl/>
        <w:ind w:firstLine="540"/>
        <w:rPr>
          <w:rFonts w:ascii="Times New Roman" w:hAnsi="Times New Roman" w:cs="Times New Roman"/>
          <w:spacing w:val="-1"/>
        </w:rPr>
      </w:pPr>
      <w:r w:rsidRPr="00C45C26">
        <w:rPr>
          <w:rFonts w:ascii="Times New Roman" w:hAnsi="Times New Roman" w:cs="Times New Roman"/>
        </w:rPr>
        <w:t xml:space="preserve">3. Настоящее решение вступает в силу со дня его официального опубликования </w:t>
      </w:r>
      <w:r w:rsidRPr="00C45C26">
        <w:rPr>
          <w:rFonts w:ascii="Times New Roman" w:hAnsi="Times New Roman" w:cs="Times New Roman"/>
          <w:spacing w:val="-1"/>
        </w:rPr>
        <w:t>в газете «Коптево сегодня».</w:t>
      </w:r>
    </w:p>
    <w:p w:rsidR="009A7544" w:rsidRPr="00C45C26" w:rsidRDefault="009A7544" w:rsidP="00FD07C4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-16"/>
          <w:sz w:val="28"/>
          <w:szCs w:val="28"/>
        </w:rPr>
      </w:pPr>
      <w:r w:rsidRPr="00C45C26">
        <w:rPr>
          <w:spacing w:val="4"/>
          <w:sz w:val="28"/>
          <w:szCs w:val="28"/>
        </w:rPr>
        <w:t xml:space="preserve">4. Контроль за исполнением настоящего решения возложить на Руководителя внутригородского </w:t>
      </w:r>
      <w:r w:rsidRPr="00C45C26">
        <w:rPr>
          <w:sz w:val="28"/>
          <w:szCs w:val="28"/>
        </w:rPr>
        <w:t>муниципального образования Коптево в городе Москве Глаголеву О.Л.</w:t>
      </w:r>
    </w:p>
    <w:p w:rsidR="009A7544" w:rsidRPr="00C45C26" w:rsidRDefault="009A7544" w:rsidP="00FD07C4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9A7544" w:rsidRDefault="009A7544" w:rsidP="00FB51E5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9A7544" w:rsidRPr="00C45C26" w:rsidRDefault="009A7544" w:rsidP="00FB51E5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9A7544" w:rsidRPr="009A0CD0" w:rsidRDefault="009A7544" w:rsidP="00FB51E5">
      <w:pPr>
        <w:tabs>
          <w:tab w:val="left" w:pos="567"/>
        </w:tabs>
        <w:jc w:val="both"/>
        <w:rPr>
          <w:b/>
          <w:sz w:val="28"/>
          <w:szCs w:val="28"/>
        </w:rPr>
      </w:pPr>
      <w:r w:rsidRPr="009A0CD0">
        <w:rPr>
          <w:b/>
          <w:sz w:val="28"/>
          <w:szCs w:val="28"/>
        </w:rPr>
        <w:t>Руководитель внутригородского</w:t>
      </w:r>
    </w:p>
    <w:p w:rsidR="009A7544" w:rsidRPr="009A0CD0" w:rsidRDefault="009A7544" w:rsidP="00FB51E5">
      <w:pPr>
        <w:tabs>
          <w:tab w:val="left" w:pos="567"/>
        </w:tabs>
        <w:jc w:val="both"/>
        <w:rPr>
          <w:b/>
          <w:sz w:val="28"/>
          <w:szCs w:val="28"/>
        </w:rPr>
      </w:pPr>
      <w:r w:rsidRPr="009A0CD0">
        <w:rPr>
          <w:b/>
          <w:sz w:val="28"/>
          <w:szCs w:val="28"/>
        </w:rPr>
        <w:t>муниципального образования</w:t>
      </w:r>
    </w:p>
    <w:p w:rsidR="009A7544" w:rsidRPr="00C45C26" w:rsidRDefault="009A7544" w:rsidP="00E43A2F">
      <w:pPr>
        <w:jc w:val="both"/>
        <w:rPr>
          <w:b/>
          <w:sz w:val="28"/>
          <w:szCs w:val="28"/>
        </w:rPr>
      </w:pPr>
      <w:r w:rsidRPr="009A0CD0">
        <w:rPr>
          <w:b/>
          <w:sz w:val="28"/>
          <w:szCs w:val="28"/>
        </w:rPr>
        <w:t xml:space="preserve">Коптево в городе Москве                                                            </w:t>
      </w:r>
      <w:r w:rsidRPr="00C45C26">
        <w:rPr>
          <w:b/>
          <w:sz w:val="28"/>
          <w:szCs w:val="28"/>
        </w:rPr>
        <w:t>О.Л. Глаголева</w:t>
      </w:r>
      <w:bookmarkStart w:id="0" w:name="RANGE!A1:E79"/>
      <w:bookmarkEnd w:id="0"/>
    </w:p>
    <w:p w:rsidR="009A7544" w:rsidRPr="00C45C26" w:rsidRDefault="009A7544" w:rsidP="00E43A2F">
      <w:pPr>
        <w:jc w:val="both"/>
        <w:rPr>
          <w:b/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29" w:type="dxa"/>
        <w:tblLayout w:type="fixed"/>
        <w:tblLook w:val="0000"/>
      </w:tblPr>
      <w:tblGrid>
        <w:gridCol w:w="1291"/>
        <w:gridCol w:w="851"/>
        <w:gridCol w:w="1134"/>
        <w:gridCol w:w="2551"/>
        <w:gridCol w:w="3402"/>
      </w:tblGrid>
      <w:tr w:rsidR="009A7544" w:rsidRPr="00516782" w:rsidTr="00516782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>Приложение 1</w:t>
            </w:r>
          </w:p>
        </w:tc>
      </w:tr>
      <w:tr w:rsidR="009A7544" w:rsidRPr="00516782" w:rsidTr="00516782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>к решению муниципального</w:t>
            </w:r>
          </w:p>
        </w:tc>
      </w:tr>
      <w:tr w:rsidR="009A7544" w:rsidRPr="00516782" w:rsidTr="00516782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>Собрания внутригородского</w:t>
            </w:r>
          </w:p>
        </w:tc>
      </w:tr>
      <w:tr w:rsidR="009A7544" w:rsidRPr="00516782" w:rsidTr="00516782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9A7544" w:rsidRPr="00516782" w:rsidTr="00516782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>Коптево в городе Москве</w:t>
            </w:r>
          </w:p>
        </w:tc>
      </w:tr>
      <w:tr w:rsidR="009A7544" w:rsidRPr="00516782" w:rsidTr="00516782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2D73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516782" w:rsidRDefault="009A7544" w:rsidP="00E929E3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07</w:t>
            </w:r>
            <w:r w:rsidRPr="0051678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11</w:t>
            </w:r>
            <w:r w:rsidRPr="00516782">
              <w:rPr>
                <w:bCs/>
                <w:sz w:val="24"/>
                <w:szCs w:val="24"/>
              </w:rPr>
              <w:t xml:space="preserve">. 2012 года № </w:t>
            </w:r>
            <w:r>
              <w:rPr>
                <w:bCs/>
                <w:sz w:val="24"/>
                <w:szCs w:val="24"/>
              </w:rPr>
              <w:t>10/2</w:t>
            </w:r>
          </w:p>
        </w:tc>
      </w:tr>
    </w:tbl>
    <w:p w:rsidR="009A7544" w:rsidRPr="00516782" w:rsidRDefault="009A7544" w:rsidP="00E43A2F">
      <w:pPr>
        <w:jc w:val="both"/>
        <w:rPr>
          <w:sz w:val="28"/>
          <w:szCs w:val="28"/>
        </w:rPr>
      </w:pPr>
    </w:p>
    <w:p w:rsidR="009A7544" w:rsidRPr="00861E42" w:rsidRDefault="009A7544" w:rsidP="00861E42">
      <w:pPr>
        <w:jc w:val="center"/>
        <w:rPr>
          <w:sz w:val="24"/>
          <w:szCs w:val="24"/>
        </w:rPr>
      </w:pPr>
      <w:r w:rsidRPr="00861E42">
        <w:rPr>
          <w:b/>
          <w:bCs/>
          <w:sz w:val="24"/>
          <w:szCs w:val="24"/>
        </w:rPr>
        <w:t>Источники финансирования дефицита бюджета внутригородского муниципального образования Коптево в городе Москве на 2012 год</w:t>
      </w:r>
    </w:p>
    <w:p w:rsidR="009A7544" w:rsidRDefault="009A7544" w:rsidP="00E43A2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2"/>
        <w:tblW w:w="9180" w:type="dxa"/>
        <w:tblLook w:val="0000"/>
      </w:tblPr>
      <w:tblGrid>
        <w:gridCol w:w="1186"/>
        <w:gridCol w:w="1916"/>
        <w:gridCol w:w="3644"/>
        <w:gridCol w:w="2434"/>
      </w:tblGrid>
      <w:tr w:rsidR="009A7544" w:rsidRPr="00075686" w:rsidTr="00516782">
        <w:trPr>
          <w:trHeight w:val="7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4" w:rsidRPr="00425BEB" w:rsidRDefault="009A7544" w:rsidP="00516782">
            <w:pPr>
              <w:jc w:val="center"/>
              <w:rPr>
                <w:b/>
              </w:rPr>
            </w:pPr>
            <w:r w:rsidRPr="00425BEB">
              <w:rPr>
                <w:b/>
              </w:rPr>
              <w:t>Код главы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544" w:rsidRPr="00425BEB" w:rsidRDefault="009A7544" w:rsidP="00516782">
            <w:pPr>
              <w:jc w:val="center"/>
              <w:rPr>
                <w:b/>
              </w:rPr>
            </w:pPr>
            <w:r w:rsidRPr="00425BEB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544" w:rsidRDefault="009A7544" w:rsidP="00516782">
            <w:pPr>
              <w:jc w:val="center"/>
              <w:rPr>
                <w:b/>
              </w:rPr>
            </w:pPr>
            <w:r w:rsidRPr="00075686">
              <w:rPr>
                <w:b/>
              </w:rPr>
              <w:t>Наименование</w:t>
            </w:r>
          </w:p>
          <w:p w:rsidR="009A7544" w:rsidRPr="00075686" w:rsidRDefault="009A7544" w:rsidP="00516782">
            <w:pPr>
              <w:jc w:val="center"/>
              <w:rPr>
                <w:b/>
              </w:rPr>
            </w:pPr>
            <w:r w:rsidRPr="00075686">
              <w:rPr>
                <w:b/>
              </w:rPr>
              <w:t>показателя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544" w:rsidRDefault="009A7544" w:rsidP="00516782">
            <w:pPr>
              <w:jc w:val="center"/>
              <w:rPr>
                <w:b/>
              </w:rPr>
            </w:pPr>
            <w:r w:rsidRPr="00075686">
              <w:rPr>
                <w:b/>
              </w:rPr>
              <w:t>Сумма</w:t>
            </w:r>
          </w:p>
          <w:p w:rsidR="009A7544" w:rsidRPr="00075686" w:rsidRDefault="009A7544" w:rsidP="00516782">
            <w:pPr>
              <w:jc w:val="center"/>
              <w:rPr>
                <w:b/>
              </w:rPr>
            </w:pPr>
            <w:r w:rsidRPr="00075686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075686">
              <w:rPr>
                <w:b/>
              </w:rPr>
              <w:t>руб.)</w:t>
            </w:r>
          </w:p>
        </w:tc>
      </w:tr>
      <w:tr w:rsidR="009A7544" w:rsidRPr="00153C08" w:rsidTr="00516782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7A7E6E" w:rsidRDefault="009A7544" w:rsidP="00516782">
            <w:pPr>
              <w:jc w:val="center"/>
            </w:pPr>
            <w:r w:rsidRPr="007A7E6E">
              <w:t>900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7A7E6E" w:rsidRDefault="009A7544" w:rsidP="00516782">
            <w:pPr>
              <w:jc w:val="center"/>
            </w:pPr>
            <w:r w:rsidRPr="007A7E6E"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544" w:rsidRPr="007A7E6E" w:rsidRDefault="009A7544" w:rsidP="00516782">
            <w:r>
              <w:t>м</w:t>
            </w:r>
            <w:r w:rsidRPr="007A7E6E">
              <w:t>униципалитет внутригородского муниципального образования Коптево в городе Москве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153C08" w:rsidRDefault="009A7544" w:rsidP="0051678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2 138,2</w:t>
            </w:r>
          </w:p>
        </w:tc>
      </w:tr>
      <w:tr w:rsidR="009A7544" w:rsidRPr="00D3642B" w:rsidTr="00516782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7A7E6E" w:rsidRDefault="009A7544" w:rsidP="00516782">
            <w:pPr>
              <w:jc w:val="center"/>
            </w:pPr>
            <w:r w:rsidRPr="007A7E6E">
              <w:t>900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7A7E6E" w:rsidRDefault="009A7544" w:rsidP="00516782">
            <w:pPr>
              <w:jc w:val="center"/>
            </w:pPr>
            <w:r w:rsidRPr="007A7E6E">
              <w:t>01050201030000610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544" w:rsidRPr="007A7E6E" w:rsidRDefault="009A7544" w:rsidP="00516782">
            <w:pPr>
              <w:jc w:val="both"/>
            </w:pPr>
            <w:r w:rsidRPr="007A7E6E"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D3642B" w:rsidRDefault="009A7544" w:rsidP="005167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2 138,2</w:t>
            </w:r>
          </w:p>
        </w:tc>
      </w:tr>
    </w:tbl>
    <w:p w:rsidR="009A7544" w:rsidRDefault="009A7544" w:rsidP="00E43A2F">
      <w:pPr>
        <w:jc w:val="both"/>
        <w:rPr>
          <w:sz w:val="28"/>
          <w:szCs w:val="28"/>
        </w:rPr>
      </w:pPr>
    </w:p>
    <w:p w:rsidR="009A7544" w:rsidRDefault="009A7544" w:rsidP="00E43A2F">
      <w:pPr>
        <w:jc w:val="both"/>
        <w:rPr>
          <w:sz w:val="28"/>
          <w:szCs w:val="28"/>
        </w:rPr>
      </w:pPr>
    </w:p>
    <w:p w:rsidR="009A7544" w:rsidRPr="00C45C26" w:rsidRDefault="009A7544" w:rsidP="00E43A2F">
      <w:pPr>
        <w:jc w:val="both"/>
        <w:rPr>
          <w:sz w:val="28"/>
          <w:szCs w:val="28"/>
        </w:rPr>
        <w:sectPr w:rsidR="009A7544" w:rsidRPr="00C45C26" w:rsidSect="000A4EDA">
          <w:pgSz w:w="11906" w:h="16838"/>
          <w:pgMar w:top="851" w:right="851" w:bottom="851" w:left="1588" w:header="709" w:footer="709" w:gutter="0"/>
          <w:cols w:space="708"/>
          <w:docGrid w:linePitch="360"/>
        </w:sectPr>
      </w:pPr>
    </w:p>
    <w:tbl>
      <w:tblPr>
        <w:tblW w:w="10095" w:type="dxa"/>
        <w:tblInd w:w="848" w:type="dxa"/>
        <w:tblLayout w:type="fixed"/>
        <w:tblLook w:val="0000"/>
      </w:tblPr>
      <w:tblGrid>
        <w:gridCol w:w="15"/>
        <w:gridCol w:w="4264"/>
        <w:gridCol w:w="236"/>
        <w:gridCol w:w="484"/>
        <w:gridCol w:w="971"/>
        <w:gridCol w:w="23"/>
        <w:gridCol w:w="517"/>
        <w:gridCol w:w="720"/>
        <w:gridCol w:w="1245"/>
        <w:gridCol w:w="1620"/>
      </w:tblGrid>
      <w:tr w:rsidR="009A7544" w:rsidRPr="00C45C26" w:rsidTr="009475B8">
        <w:trPr>
          <w:gridBefore w:val="1"/>
          <w:wBefore w:w="15" w:type="dxa"/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9475B8" w:rsidRDefault="009A7544" w:rsidP="00861E42">
            <w:pPr>
              <w:jc w:val="both"/>
              <w:rPr>
                <w:bCs/>
                <w:sz w:val="24"/>
                <w:szCs w:val="24"/>
              </w:rPr>
            </w:pPr>
            <w:r w:rsidRPr="009475B8">
              <w:rPr>
                <w:bCs/>
                <w:sz w:val="24"/>
                <w:szCs w:val="24"/>
              </w:rPr>
              <w:t>Приложение 2</w:t>
            </w:r>
          </w:p>
        </w:tc>
      </w:tr>
      <w:tr w:rsidR="009A7544" w:rsidRPr="00C45C26" w:rsidTr="009475B8">
        <w:trPr>
          <w:gridBefore w:val="1"/>
          <w:wBefore w:w="15" w:type="dxa"/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9475B8" w:rsidRDefault="009A7544" w:rsidP="00D23CDD">
            <w:pPr>
              <w:jc w:val="both"/>
              <w:rPr>
                <w:bCs/>
                <w:sz w:val="24"/>
                <w:szCs w:val="24"/>
              </w:rPr>
            </w:pPr>
            <w:r w:rsidRPr="009475B8">
              <w:rPr>
                <w:bCs/>
                <w:sz w:val="24"/>
                <w:szCs w:val="24"/>
              </w:rPr>
              <w:t>к решению муниципального</w:t>
            </w:r>
          </w:p>
        </w:tc>
      </w:tr>
      <w:tr w:rsidR="009A7544" w:rsidRPr="00C45C26" w:rsidTr="009475B8">
        <w:trPr>
          <w:gridBefore w:val="1"/>
          <w:wBefore w:w="15" w:type="dxa"/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9475B8" w:rsidRDefault="009A7544" w:rsidP="00D23CDD">
            <w:pPr>
              <w:jc w:val="both"/>
              <w:rPr>
                <w:bCs/>
                <w:sz w:val="24"/>
                <w:szCs w:val="24"/>
              </w:rPr>
            </w:pPr>
            <w:r w:rsidRPr="009475B8">
              <w:rPr>
                <w:bCs/>
                <w:sz w:val="24"/>
                <w:szCs w:val="24"/>
              </w:rPr>
              <w:t>Собрания внутригородского</w:t>
            </w:r>
          </w:p>
        </w:tc>
      </w:tr>
      <w:tr w:rsidR="009A7544" w:rsidRPr="00C45C26" w:rsidTr="009475B8">
        <w:trPr>
          <w:gridBefore w:val="1"/>
          <w:wBefore w:w="15" w:type="dxa"/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9475B8" w:rsidRDefault="009A7544" w:rsidP="00D23CDD">
            <w:pPr>
              <w:jc w:val="both"/>
              <w:rPr>
                <w:bCs/>
                <w:sz w:val="24"/>
                <w:szCs w:val="24"/>
              </w:rPr>
            </w:pPr>
            <w:r w:rsidRPr="009475B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9A7544" w:rsidRPr="00C45C26" w:rsidTr="009475B8">
        <w:trPr>
          <w:gridBefore w:val="1"/>
          <w:wBefore w:w="15" w:type="dxa"/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9475B8" w:rsidRDefault="009A7544" w:rsidP="00D23CDD">
            <w:pPr>
              <w:jc w:val="both"/>
              <w:rPr>
                <w:bCs/>
                <w:sz w:val="24"/>
                <w:szCs w:val="24"/>
              </w:rPr>
            </w:pPr>
            <w:r w:rsidRPr="009475B8">
              <w:rPr>
                <w:bCs/>
                <w:sz w:val="24"/>
                <w:szCs w:val="24"/>
              </w:rPr>
              <w:t>Коптево в городе Москве</w:t>
            </w:r>
          </w:p>
        </w:tc>
      </w:tr>
      <w:tr w:rsidR="009A7544" w:rsidRPr="00C45C26" w:rsidTr="009475B8">
        <w:trPr>
          <w:gridBefore w:val="1"/>
          <w:wBefore w:w="15" w:type="dxa"/>
          <w:trHeight w:val="25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9475B8" w:rsidRDefault="009A7544" w:rsidP="000919CC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07</w:t>
            </w:r>
            <w:r w:rsidRPr="0051678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11</w:t>
            </w:r>
            <w:r w:rsidRPr="00516782">
              <w:rPr>
                <w:bCs/>
                <w:sz w:val="24"/>
                <w:szCs w:val="24"/>
              </w:rPr>
              <w:t xml:space="preserve">. 2012 года № </w:t>
            </w:r>
            <w:r>
              <w:rPr>
                <w:bCs/>
                <w:sz w:val="24"/>
                <w:szCs w:val="24"/>
              </w:rPr>
              <w:t>10/2</w:t>
            </w:r>
          </w:p>
        </w:tc>
      </w:tr>
      <w:tr w:rsidR="009A7544" w:rsidRPr="00C45C26" w:rsidTr="009475B8">
        <w:trPr>
          <w:gridBefore w:val="1"/>
          <w:wBefore w:w="15" w:type="dxa"/>
          <w:trHeight w:val="8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544" w:rsidRPr="00C45C26" w:rsidRDefault="009A7544" w:rsidP="00D23CDD">
            <w:pPr>
              <w:tabs>
                <w:tab w:val="left" w:pos="31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A7544" w:rsidRPr="00C45C26" w:rsidRDefault="009A7544" w:rsidP="00D23CDD">
            <w:pPr>
              <w:tabs>
                <w:tab w:val="left" w:pos="3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Расходы бюджета внутригородского муниципального образования Коптево в городе Москве на 2012 год  по разделам, подразделам, целевым статьям и видам расходов бюджетной классификации</w:t>
            </w:r>
          </w:p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544" w:rsidRPr="00C45C26" w:rsidTr="009475B8">
        <w:tblPrEx>
          <w:tblLook w:val="00A0"/>
        </w:tblPrEx>
        <w:trPr>
          <w:trHeight w:val="70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Раздел/                    подраздел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Сумма         (тыс.руб)</w:t>
            </w:r>
          </w:p>
        </w:tc>
      </w:tr>
      <w:tr w:rsidR="009A7544" w:rsidRPr="00C45C26" w:rsidTr="009475B8">
        <w:tblPrEx>
          <w:tblLook w:val="00A0"/>
        </w:tblPrEx>
        <w:trPr>
          <w:trHeight w:val="61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C51E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33 179,1</w:t>
            </w:r>
          </w:p>
        </w:tc>
      </w:tr>
      <w:tr w:rsidR="009A7544" w:rsidRPr="00C45C26" w:rsidTr="009475B8">
        <w:tblPrEx>
          <w:tblLook w:val="00A0"/>
        </w:tblPrEx>
        <w:trPr>
          <w:trHeight w:val="76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475B8">
            <w:pPr>
              <w:jc w:val="center"/>
              <w:rPr>
                <w:b/>
                <w:sz w:val="24"/>
                <w:szCs w:val="24"/>
              </w:rPr>
            </w:pPr>
            <w:r w:rsidRPr="00C45C26">
              <w:rPr>
                <w:b/>
                <w:sz w:val="24"/>
                <w:szCs w:val="24"/>
              </w:rPr>
              <w:t>1 8</w:t>
            </w:r>
            <w:r>
              <w:rPr>
                <w:b/>
                <w:sz w:val="24"/>
                <w:szCs w:val="24"/>
              </w:rPr>
              <w:t>16</w:t>
            </w:r>
            <w:r w:rsidRPr="00C45C2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001 00 00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475B8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16,5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Территориальные органы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475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A22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1 352,9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23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1 352,9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475B8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1 2</w:t>
            </w:r>
            <w:r>
              <w:rPr>
                <w:sz w:val="24"/>
                <w:szCs w:val="24"/>
              </w:rPr>
              <w:t>9</w:t>
            </w:r>
            <w:r w:rsidRPr="00C45C26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6</w:t>
            </w:r>
          </w:p>
        </w:tc>
      </w:tr>
      <w:tr w:rsidR="009A7544" w:rsidRPr="00C45C26" w:rsidTr="009475B8">
        <w:tblPrEx>
          <w:tblLook w:val="00A0"/>
        </w:tblPrEx>
        <w:trPr>
          <w:trHeight w:val="28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47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1156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463,6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A22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463,6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</w:tr>
      <w:tr w:rsidR="009A7544" w:rsidRPr="00C45C26" w:rsidTr="009475B8">
        <w:tblPrEx>
          <w:tblLook w:val="00A0"/>
        </w:tblPrEx>
        <w:trPr>
          <w:trHeight w:val="102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180,9</w:t>
            </w:r>
          </w:p>
        </w:tc>
      </w:tr>
      <w:tr w:rsidR="009A7544" w:rsidRPr="00C45C26" w:rsidTr="009475B8">
        <w:tblPrEx>
          <w:tblLook w:val="00A0"/>
        </w:tblPrEx>
        <w:trPr>
          <w:trHeight w:val="31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Территориальные органы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C622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23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C6224B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180,9</w:t>
            </w:r>
          </w:p>
        </w:tc>
      </w:tr>
      <w:tr w:rsidR="009A7544" w:rsidRPr="00C51E58" w:rsidTr="009475B8">
        <w:tblPrEx>
          <w:tblLook w:val="00A0"/>
        </w:tblPrEx>
        <w:trPr>
          <w:trHeight w:val="102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51E58" w:rsidRDefault="009A7544" w:rsidP="00C51E58">
            <w:pPr>
              <w:jc w:val="center"/>
              <w:rPr>
                <w:b/>
                <w:bCs/>
                <w:sz w:val="24"/>
                <w:szCs w:val="24"/>
              </w:rPr>
            </w:pPr>
            <w:r w:rsidRPr="00C51E58">
              <w:rPr>
                <w:b/>
                <w:bCs/>
                <w:sz w:val="24"/>
                <w:szCs w:val="24"/>
              </w:rPr>
              <w:t>28 333,2</w:t>
            </w:r>
          </w:p>
        </w:tc>
      </w:tr>
      <w:tr w:rsidR="009A7544" w:rsidRPr="00C45C26" w:rsidTr="009475B8">
        <w:tblPrEx>
          <w:tblLook w:val="00A0"/>
        </w:tblPrEx>
        <w:trPr>
          <w:trHeight w:val="31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Территориальные органы 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684386" w:rsidRDefault="009A7544" w:rsidP="006843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84386">
              <w:rPr>
                <w:b/>
                <w:bCs/>
                <w:i/>
                <w:iCs/>
                <w:sz w:val="24"/>
                <w:szCs w:val="24"/>
              </w:rPr>
              <w:t>13 903,1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77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 168,5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771C">
            <w:pPr>
              <w:jc w:val="center"/>
              <w:rPr>
                <w:i/>
                <w:iCs/>
                <w:sz w:val="24"/>
                <w:szCs w:val="24"/>
              </w:rPr>
            </w:pPr>
            <w:r w:rsidRPr="00C45C26">
              <w:rPr>
                <w:i/>
                <w:iCs/>
                <w:sz w:val="24"/>
                <w:szCs w:val="24"/>
              </w:rPr>
              <w:t>2 520,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771C">
            <w:pPr>
              <w:jc w:val="center"/>
              <w:rPr>
                <w:i/>
                <w:iCs/>
                <w:sz w:val="24"/>
                <w:szCs w:val="24"/>
              </w:rPr>
            </w:pPr>
            <w:r w:rsidRPr="00C45C26">
              <w:rPr>
                <w:i/>
                <w:iCs/>
                <w:sz w:val="24"/>
                <w:szCs w:val="24"/>
              </w:rPr>
              <w:t>2 520,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8577E8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1 416,8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771C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1 103,</w:t>
            </w:r>
            <w:r>
              <w:rPr>
                <w:sz w:val="24"/>
                <w:szCs w:val="24"/>
              </w:rPr>
              <w:t>9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77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647,8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577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647,8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857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647,8</w:t>
            </w:r>
          </w:p>
        </w:tc>
      </w:tr>
      <w:tr w:rsidR="009A7544" w:rsidRPr="00C45C26" w:rsidTr="009475B8">
        <w:tblPrEx>
          <w:tblLook w:val="00A0"/>
        </w:tblPrEx>
        <w:trPr>
          <w:trHeight w:val="108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155E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10 734,6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F6D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7 710,0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F6D3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7 710,0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155E5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447,2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F6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2 262,8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155E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2 3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1,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155E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2 3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1,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155E5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2 3</w:t>
            </w:r>
            <w:r>
              <w:rPr>
                <w:sz w:val="24"/>
                <w:szCs w:val="24"/>
              </w:rPr>
              <w:t>2</w:t>
            </w:r>
            <w:r w:rsidRPr="00C45C2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70</w:t>
            </w:r>
            <w:r>
              <w:rPr>
                <w:b/>
                <w:bCs/>
                <w:i/>
                <w:iCs/>
                <w:sz w:val="24"/>
                <w:szCs w:val="24"/>
              </w:rPr>
              <w:t>3,1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3</w:t>
            </w:r>
            <w:r w:rsidRPr="00C45C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9A7544" w:rsidRPr="00C45C26" w:rsidTr="009475B8">
        <w:tblPrEx>
          <w:tblLook w:val="00A0"/>
        </w:tblPrEx>
        <w:trPr>
          <w:trHeight w:val="162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1C11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1 890,5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из них: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1C117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1 890,5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1C11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1 418,2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1C117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1 418,2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1C117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1 277,4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140,8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472,3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CC44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472,3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472,3</w:t>
            </w:r>
          </w:p>
        </w:tc>
      </w:tr>
      <w:tr w:rsidR="009A7544" w:rsidRPr="00C45C26" w:rsidTr="009475B8">
        <w:tblPrEx>
          <w:tblLook w:val="00A0"/>
        </w:tblPrEx>
        <w:trPr>
          <w:trHeight w:val="189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досу</w:t>
            </w:r>
            <w:r w:rsidRPr="00C45C26">
              <w:rPr>
                <w:b/>
                <w:bCs/>
                <w:i/>
                <w:iCs/>
                <w:sz w:val="22"/>
                <w:szCs w:val="22"/>
              </w:rPr>
              <w:softHyphen/>
              <w:t>говой, социально-воспитательной, физкультурно-оздоровительной и спортивной работы с население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4 690,5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4 690,5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3 525,8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3 525,8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16DE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3 173,8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352,0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1 164,7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1 164,7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1 164,7</w:t>
            </w:r>
          </w:p>
        </w:tc>
      </w:tr>
      <w:tr w:rsidR="009A7544" w:rsidRPr="00C45C26" w:rsidTr="009475B8">
        <w:tblPrEx>
          <w:tblLook w:val="00A0"/>
        </w:tblPrEx>
        <w:trPr>
          <w:trHeight w:val="135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822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7 849,1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822D6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7 849,1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5 728,9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5 728,9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822D6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5 207,2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521,7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2 120,2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2 120,2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2 120,2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63975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2 619,4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020 00 00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6397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2 619,4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6397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2 619,4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2 619,4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2 619,4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63975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070 00 00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6397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63975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20,0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C45C26">
              <w:rPr>
                <w:b/>
                <w:bCs/>
                <w:sz w:val="24"/>
                <w:szCs w:val="24"/>
              </w:rPr>
              <w:t>9,1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092 00 00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209,1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3,0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3,0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45C26">
              <w:rPr>
                <w:sz w:val="24"/>
                <w:szCs w:val="24"/>
              </w:rPr>
              <w:t>3,0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1766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86,1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1766B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86,1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96,0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96,0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Информационные технологии и связь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330 00 00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96,0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96,0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96,0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96,0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13 587,6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13 587,6</w:t>
            </w:r>
          </w:p>
        </w:tc>
      </w:tr>
      <w:tr w:rsidR="009A7544" w:rsidRPr="00C45C26" w:rsidTr="009475B8">
        <w:tblPrEx>
          <w:tblLook w:val="00A0"/>
        </w:tblPrEx>
        <w:trPr>
          <w:trHeight w:val="135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13 587,6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13 535,4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4 961,4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4 961,4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4 961,4</w:t>
            </w:r>
          </w:p>
        </w:tc>
      </w:tr>
      <w:tr w:rsidR="009A7544" w:rsidRPr="00C45C26" w:rsidTr="009475B8">
        <w:tblPrEx>
          <w:tblLook w:val="00A0"/>
        </w:tblPrEx>
        <w:trPr>
          <w:trHeight w:val="8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8 574,0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8 574,0</w:t>
            </w:r>
          </w:p>
        </w:tc>
      </w:tr>
      <w:tr w:rsidR="009A7544" w:rsidRPr="00C45C26" w:rsidTr="009475B8">
        <w:tblPrEx>
          <w:tblLook w:val="00A0"/>
        </w:tblPrEx>
        <w:trPr>
          <w:trHeight w:val="76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201E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8 </w:t>
            </w:r>
            <w:r>
              <w:rPr>
                <w:sz w:val="24"/>
                <w:szCs w:val="24"/>
              </w:rPr>
              <w:t>094</w:t>
            </w:r>
            <w:r w:rsidRPr="00C45C26">
              <w:rPr>
                <w:sz w:val="24"/>
                <w:szCs w:val="24"/>
              </w:rPr>
              <w:t>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F20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Pr="00C45C26">
              <w:rPr>
                <w:sz w:val="24"/>
                <w:szCs w:val="24"/>
              </w:rPr>
              <w:t>,0</w:t>
            </w:r>
          </w:p>
        </w:tc>
      </w:tr>
      <w:tr w:rsidR="009A7544" w:rsidRPr="00C45C26" w:rsidTr="009475B8">
        <w:tblPrEx>
          <w:tblLook w:val="00A0"/>
        </w:tblPrEx>
        <w:trPr>
          <w:trHeight w:val="76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за счет собственных средств  местного бюджета, дополнительно направляемых на переданные полномочия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52,2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52,2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52,2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52,2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 w:rsidRPr="00C45C2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 w:rsidRPr="00C45C2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440 01 00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33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33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7719A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C45C26">
              <w:rPr>
                <w:sz w:val="24"/>
                <w:szCs w:val="24"/>
              </w:rPr>
              <w:t>0,0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9 606,3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9 606,3</w:t>
            </w:r>
          </w:p>
        </w:tc>
      </w:tr>
      <w:tr w:rsidR="009A7544" w:rsidRPr="00C45C26" w:rsidTr="009475B8">
        <w:tblPrEx>
          <w:tblLook w:val="00A0"/>
        </w:tblPrEx>
        <w:trPr>
          <w:trHeight w:val="135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10А 03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9 606,3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10А 03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9 606,3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4 729,3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4 729,3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4 729,3</w:t>
            </w:r>
          </w:p>
        </w:tc>
      </w:tr>
      <w:tr w:rsidR="009A7544" w:rsidRPr="00C45C26" w:rsidTr="009475B8">
        <w:tblPrEx>
          <w:tblLook w:val="00A0"/>
        </w:tblPrEx>
        <w:trPr>
          <w:trHeight w:val="8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4 877,0</w:t>
            </w:r>
          </w:p>
        </w:tc>
      </w:tr>
      <w:tr w:rsidR="009A7544" w:rsidRPr="00C45C26" w:rsidTr="009475B8">
        <w:tblPrEx>
          <w:tblLook w:val="00A0"/>
        </w:tblPrEx>
        <w:trPr>
          <w:trHeight w:val="27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4 877,0</w:t>
            </w:r>
          </w:p>
        </w:tc>
      </w:tr>
      <w:tr w:rsidR="009A7544" w:rsidRPr="00C45C26" w:rsidTr="009475B8">
        <w:tblPrEx>
          <w:tblLook w:val="00A0"/>
        </w:tblPrEx>
        <w:trPr>
          <w:trHeight w:val="765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64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4 727,0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5C26">
              <w:rPr>
                <w:sz w:val="24"/>
                <w:szCs w:val="24"/>
              </w:rPr>
              <w:t>50,0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1 100,0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1 100,0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457 00 00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1 100,0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1 100,0</w:t>
            </w:r>
          </w:p>
        </w:tc>
      </w:tr>
      <w:tr w:rsidR="009A7544" w:rsidRPr="00C45C26" w:rsidTr="009475B8">
        <w:tblPrEx>
          <w:tblLook w:val="00A0"/>
        </w:tblPrEx>
        <w:trPr>
          <w:trHeight w:val="54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1 100,0</w:t>
            </w:r>
          </w:p>
        </w:tc>
      </w:tr>
      <w:tr w:rsidR="009A7544" w:rsidRPr="00C45C26" w:rsidTr="009475B8">
        <w:tblPrEx>
          <w:tblLook w:val="00A0"/>
        </w:tblPrEx>
        <w:trPr>
          <w:trHeight w:val="51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4D4B7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1 100,0</w:t>
            </w:r>
          </w:p>
        </w:tc>
      </w:tr>
      <w:tr w:rsidR="009A7544" w:rsidRPr="00C45C26" w:rsidTr="009475B8">
        <w:tblPrEx>
          <w:tblLook w:val="00A0"/>
        </w:tblPrEx>
        <w:trPr>
          <w:trHeight w:val="255"/>
        </w:trPr>
        <w:tc>
          <w:tcPr>
            <w:tcW w:w="8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7544" w:rsidRPr="00C45C26" w:rsidRDefault="009A7544" w:rsidP="00D23CDD">
            <w:pPr>
              <w:jc w:val="right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5E18AE">
            <w:pPr>
              <w:jc w:val="right"/>
              <w:rPr>
                <w:b/>
                <w:sz w:val="24"/>
                <w:szCs w:val="24"/>
              </w:rPr>
            </w:pPr>
            <w:r w:rsidRPr="00C45C2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7 899,0</w:t>
            </w:r>
          </w:p>
        </w:tc>
      </w:tr>
    </w:tbl>
    <w:p w:rsidR="009A7544" w:rsidRPr="00C45C26" w:rsidRDefault="009A7544" w:rsidP="00D23CDD">
      <w:pPr>
        <w:rPr>
          <w:sz w:val="24"/>
          <w:szCs w:val="24"/>
        </w:rPr>
      </w:pPr>
    </w:p>
    <w:p w:rsidR="009A7544" w:rsidRPr="00C45C26" w:rsidRDefault="009A7544" w:rsidP="00D23CDD">
      <w:pPr>
        <w:rPr>
          <w:bCs/>
          <w:sz w:val="24"/>
          <w:szCs w:val="24"/>
        </w:rPr>
      </w:pPr>
    </w:p>
    <w:p w:rsidR="009A7544" w:rsidRDefault="009A7544">
      <w:pPr>
        <w:rPr>
          <w:sz w:val="24"/>
          <w:szCs w:val="24"/>
        </w:rPr>
      </w:pPr>
      <w:r w:rsidRPr="00C45C26">
        <w:rPr>
          <w:sz w:val="24"/>
          <w:szCs w:val="24"/>
        </w:rPr>
        <w:br w:type="page"/>
      </w:r>
    </w:p>
    <w:tbl>
      <w:tblPr>
        <w:tblW w:w="10095" w:type="dxa"/>
        <w:tblInd w:w="833" w:type="dxa"/>
        <w:tblLayout w:type="fixed"/>
        <w:tblLook w:val="0000"/>
      </w:tblPr>
      <w:tblGrid>
        <w:gridCol w:w="4271"/>
        <w:gridCol w:w="721"/>
        <w:gridCol w:w="972"/>
        <w:gridCol w:w="541"/>
        <w:gridCol w:w="3590"/>
      </w:tblGrid>
      <w:tr w:rsidR="009A7544" w:rsidRPr="00C45C26" w:rsidTr="00861E42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497923" w:rsidRDefault="009A7544" w:rsidP="00861E42">
            <w:pPr>
              <w:jc w:val="both"/>
              <w:rPr>
                <w:bCs/>
                <w:sz w:val="24"/>
                <w:szCs w:val="24"/>
              </w:rPr>
            </w:pPr>
            <w:r w:rsidRPr="00497923">
              <w:rPr>
                <w:bCs/>
                <w:sz w:val="24"/>
                <w:szCs w:val="24"/>
              </w:rPr>
              <w:t>Приложение 3</w:t>
            </w:r>
          </w:p>
        </w:tc>
      </w:tr>
      <w:tr w:rsidR="009A7544" w:rsidRPr="00C45C26" w:rsidTr="00861E42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497923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497923">
              <w:rPr>
                <w:bCs/>
                <w:sz w:val="24"/>
                <w:szCs w:val="24"/>
              </w:rPr>
              <w:t>к решению муниципального</w:t>
            </w:r>
          </w:p>
        </w:tc>
      </w:tr>
      <w:tr w:rsidR="009A7544" w:rsidRPr="00C45C26" w:rsidTr="00861E42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497923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497923">
              <w:rPr>
                <w:bCs/>
                <w:sz w:val="24"/>
                <w:szCs w:val="24"/>
              </w:rPr>
              <w:t>Собрания внутригородского</w:t>
            </w:r>
          </w:p>
        </w:tc>
      </w:tr>
      <w:tr w:rsidR="009A7544" w:rsidRPr="00C45C26" w:rsidTr="00861E42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497923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497923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9A7544" w:rsidRPr="00C45C26" w:rsidTr="00861E42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497923" w:rsidRDefault="009A7544" w:rsidP="002D73C7">
            <w:pPr>
              <w:jc w:val="both"/>
              <w:rPr>
                <w:bCs/>
                <w:sz w:val="24"/>
                <w:szCs w:val="24"/>
              </w:rPr>
            </w:pPr>
            <w:r w:rsidRPr="00497923">
              <w:rPr>
                <w:bCs/>
                <w:sz w:val="24"/>
                <w:szCs w:val="24"/>
              </w:rPr>
              <w:t>Коптево в городе Москве</w:t>
            </w:r>
          </w:p>
        </w:tc>
      </w:tr>
      <w:tr w:rsidR="009A7544" w:rsidRPr="00C45C26" w:rsidTr="00861E42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C45C26" w:rsidRDefault="009A7544" w:rsidP="002D73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544" w:rsidRPr="00497923" w:rsidRDefault="009A7544" w:rsidP="000919CC">
            <w:pPr>
              <w:jc w:val="both"/>
              <w:rPr>
                <w:bCs/>
                <w:sz w:val="24"/>
                <w:szCs w:val="24"/>
              </w:rPr>
            </w:pPr>
            <w:r w:rsidRPr="00516782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07</w:t>
            </w:r>
            <w:r w:rsidRPr="0051678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11</w:t>
            </w:r>
            <w:r w:rsidRPr="00516782">
              <w:rPr>
                <w:bCs/>
                <w:sz w:val="24"/>
                <w:szCs w:val="24"/>
              </w:rPr>
              <w:t xml:space="preserve">. 2012 года № </w:t>
            </w:r>
            <w:r>
              <w:rPr>
                <w:bCs/>
                <w:sz w:val="24"/>
                <w:szCs w:val="24"/>
              </w:rPr>
              <w:t>10/2</w:t>
            </w:r>
          </w:p>
        </w:tc>
      </w:tr>
    </w:tbl>
    <w:p w:rsidR="009A7544" w:rsidRDefault="009A7544" w:rsidP="00D23CDD">
      <w:pPr>
        <w:jc w:val="center"/>
        <w:rPr>
          <w:b/>
          <w:sz w:val="24"/>
          <w:szCs w:val="24"/>
        </w:rPr>
      </w:pPr>
    </w:p>
    <w:p w:rsidR="009A7544" w:rsidRDefault="009A7544" w:rsidP="00D23CDD">
      <w:pPr>
        <w:jc w:val="center"/>
        <w:rPr>
          <w:b/>
          <w:sz w:val="24"/>
          <w:szCs w:val="24"/>
        </w:rPr>
      </w:pPr>
      <w:r w:rsidRPr="00C45C26">
        <w:rPr>
          <w:b/>
          <w:sz w:val="24"/>
          <w:szCs w:val="24"/>
        </w:rPr>
        <w:t>Ведомственная структура расходов бюджета внутригородского муниципального образования Коптево в городе Москве на 2012 год</w:t>
      </w:r>
    </w:p>
    <w:p w:rsidR="009A7544" w:rsidRPr="00C45C26" w:rsidRDefault="009A7544" w:rsidP="00D23CDD">
      <w:pPr>
        <w:jc w:val="center"/>
        <w:rPr>
          <w:b/>
          <w:sz w:val="24"/>
          <w:szCs w:val="24"/>
        </w:rPr>
      </w:pPr>
    </w:p>
    <w:tbl>
      <w:tblPr>
        <w:tblW w:w="10490" w:type="dxa"/>
        <w:tblInd w:w="250" w:type="dxa"/>
        <w:tblLayout w:type="fixed"/>
        <w:tblLook w:val="00A0"/>
      </w:tblPr>
      <w:tblGrid>
        <w:gridCol w:w="4610"/>
        <w:gridCol w:w="696"/>
        <w:gridCol w:w="1215"/>
        <w:gridCol w:w="1417"/>
        <w:gridCol w:w="1276"/>
        <w:gridCol w:w="1276"/>
      </w:tblGrid>
      <w:tr w:rsidR="009A7544" w:rsidRPr="00C45C26" w:rsidTr="00557295">
        <w:trPr>
          <w:trHeight w:val="70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КВ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44" w:rsidRDefault="009A7544" w:rsidP="00C45C26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Раздел/</w:t>
            </w:r>
          </w:p>
          <w:p w:rsidR="009A7544" w:rsidRPr="00C45C26" w:rsidRDefault="009A7544" w:rsidP="00C45C26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Сумма         (тыс.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45C26">
              <w:rPr>
                <w:b/>
                <w:bCs/>
                <w:sz w:val="24"/>
                <w:szCs w:val="24"/>
              </w:rPr>
              <w:t>руб)</w:t>
            </w:r>
          </w:p>
        </w:tc>
      </w:tr>
      <w:tr w:rsidR="009A7544" w:rsidRPr="00C45C26" w:rsidTr="00557295">
        <w:trPr>
          <w:trHeight w:val="42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33 179,1</w:t>
            </w:r>
          </w:p>
        </w:tc>
      </w:tr>
      <w:tr w:rsidR="009A7544" w:rsidRPr="00C45C26" w:rsidTr="00557295">
        <w:trPr>
          <w:trHeight w:val="76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1 816,5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001 00 00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1 816,5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Территориальные органы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1 816,5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1 352,9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1 352,9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1 297,6</w:t>
            </w:r>
          </w:p>
        </w:tc>
      </w:tr>
      <w:tr w:rsidR="009A7544" w:rsidRPr="00C45C26" w:rsidTr="00557295">
        <w:trPr>
          <w:trHeight w:val="28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463,6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463,6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</w:tr>
      <w:tr w:rsidR="009A7544" w:rsidRPr="00C45C26" w:rsidTr="00557295">
        <w:trPr>
          <w:trHeight w:val="102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180,9</w:t>
            </w:r>
          </w:p>
        </w:tc>
      </w:tr>
      <w:tr w:rsidR="009A7544" w:rsidRPr="00C45C26" w:rsidTr="00557295">
        <w:trPr>
          <w:trHeight w:val="31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Территориальные органы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</w:t>
            </w:r>
          </w:p>
        </w:tc>
      </w:tr>
      <w:tr w:rsidR="009A7544" w:rsidRPr="00C45C26" w:rsidTr="00557295">
        <w:trPr>
          <w:trHeight w:val="102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28 333,2</w:t>
            </w:r>
          </w:p>
        </w:tc>
      </w:tr>
      <w:tr w:rsidR="009A7544" w:rsidRPr="00C45C26" w:rsidTr="00557295">
        <w:trPr>
          <w:trHeight w:val="31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Территориальные органы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13 903,1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3 168,5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2 520,7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2 520,7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1 416,8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1 103,9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647,8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647,8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647,8</w:t>
            </w:r>
          </w:p>
        </w:tc>
      </w:tr>
      <w:tr w:rsidR="009A7544" w:rsidRPr="00C45C26" w:rsidTr="00557295">
        <w:trPr>
          <w:trHeight w:val="108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001 15 02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10 734,6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7 710,0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7 710,0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41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5 447,2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2 262,8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2 321,5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3244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2 321,5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2 321,5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703,1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703,1</w:t>
            </w:r>
          </w:p>
        </w:tc>
      </w:tr>
      <w:tr w:rsidR="009A7544" w:rsidRPr="00C45C26" w:rsidTr="00557295">
        <w:trPr>
          <w:trHeight w:val="162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3272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890</w:t>
            </w:r>
            <w:r>
              <w:rPr>
                <w:b/>
                <w:bCs/>
                <w:i/>
                <w:iCs/>
                <w:sz w:val="24"/>
                <w:szCs w:val="24"/>
              </w:rPr>
              <w:t>,5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из них: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1 890,5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1 418,2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1 418,2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03272A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45C26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AE67F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472,3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472,3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AE6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472,3</w:t>
            </w:r>
          </w:p>
        </w:tc>
      </w:tr>
      <w:tr w:rsidR="009A7544" w:rsidRPr="00C45C26" w:rsidTr="00557295">
        <w:trPr>
          <w:trHeight w:val="189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4 690,5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4 690,5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3 525,8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3 525,8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D4FB1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C45C26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,8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D4FB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1 164,7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1 164,7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1 164,7</w:t>
            </w:r>
          </w:p>
        </w:tc>
      </w:tr>
      <w:tr w:rsidR="009A7544" w:rsidRPr="00C45C26" w:rsidTr="00557295">
        <w:trPr>
          <w:trHeight w:val="135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D4FB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849</w:t>
            </w:r>
            <w:r>
              <w:rPr>
                <w:b/>
                <w:bCs/>
                <w:i/>
                <w:iCs/>
                <w:sz w:val="24"/>
                <w:szCs w:val="24"/>
              </w:rPr>
              <w:t>,1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7 849,1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5 728,9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5 728,9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ED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5 207,2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521,7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2 120,2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2 120,2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2 120,2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619</w:t>
            </w:r>
            <w:r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020 00 00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619</w:t>
            </w:r>
            <w:r>
              <w:rPr>
                <w:b/>
                <w:bCs/>
                <w:i/>
                <w:iCs/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619</w:t>
            </w:r>
            <w:r>
              <w:rPr>
                <w:b/>
                <w:bCs/>
                <w:i/>
                <w:iCs/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619</w:t>
            </w:r>
            <w:r>
              <w:rPr>
                <w:b/>
                <w:bCs/>
                <w:i/>
                <w:iCs/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45C26">
              <w:rPr>
                <w:sz w:val="24"/>
                <w:szCs w:val="24"/>
              </w:rPr>
              <w:t>619</w:t>
            </w:r>
            <w:r>
              <w:rPr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070 00 00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20,0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20,</w:t>
            </w:r>
            <w:r>
              <w:rPr>
                <w:sz w:val="24"/>
                <w:szCs w:val="24"/>
              </w:rPr>
              <w:t>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209,1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092 00 00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209,1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123,0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123,0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86,1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Информационные технологии и связь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330 00 00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96,0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96,0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96,0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587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587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9A7544" w:rsidRPr="00C45C26" w:rsidTr="00557295">
        <w:trPr>
          <w:trHeight w:val="1157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33А 01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13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587</w:t>
            </w:r>
            <w:r>
              <w:rPr>
                <w:b/>
                <w:bCs/>
                <w:i/>
                <w:iCs/>
                <w:sz w:val="24"/>
                <w:szCs w:val="24"/>
              </w:rPr>
              <w:t>,6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45C26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961</w:t>
            </w:r>
            <w:r>
              <w:rPr>
                <w:b/>
                <w:bCs/>
                <w:i/>
                <w:iCs/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961</w:t>
            </w:r>
            <w:r>
              <w:rPr>
                <w:b/>
                <w:bCs/>
                <w:i/>
                <w:iCs/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C45C26">
              <w:rPr>
                <w:sz w:val="24"/>
                <w:szCs w:val="24"/>
              </w:rPr>
              <w:t>961</w:t>
            </w:r>
            <w:r>
              <w:rPr>
                <w:sz w:val="24"/>
                <w:szCs w:val="24"/>
              </w:rPr>
              <w:t>,4</w:t>
            </w:r>
          </w:p>
        </w:tc>
      </w:tr>
      <w:tr w:rsidR="009A7544" w:rsidRPr="00C45C26" w:rsidTr="00557295">
        <w:trPr>
          <w:trHeight w:val="8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574</w:t>
            </w:r>
            <w:r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574</w:t>
            </w:r>
            <w:r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76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09</w:t>
            </w:r>
            <w:r w:rsidRPr="00C45C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45C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76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за счет собственных средств  местного бюджета, дополнительно направляемых на переданные полномочия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33А 01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52,2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52,2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52,2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9778A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52,2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340,0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440 01 00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340,0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340,0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340,0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606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606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9A7544" w:rsidRPr="00C45C26" w:rsidTr="00557295">
        <w:trPr>
          <w:trHeight w:val="135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10А 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606</w:t>
            </w:r>
            <w:r>
              <w:rPr>
                <w:b/>
                <w:bCs/>
                <w:i/>
                <w:iCs/>
                <w:sz w:val="24"/>
                <w:szCs w:val="24"/>
              </w:rPr>
              <w:t>,3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 xml:space="preserve">                   из них: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10А 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C45C26">
              <w:rPr>
                <w:sz w:val="24"/>
                <w:szCs w:val="24"/>
              </w:rPr>
              <w:t>606</w:t>
            </w:r>
            <w:r>
              <w:rPr>
                <w:sz w:val="24"/>
                <w:szCs w:val="24"/>
              </w:rPr>
              <w:t>,3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4 729,3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4 729,3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4 729,3</w:t>
            </w:r>
          </w:p>
        </w:tc>
      </w:tr>
      <w:tr w:rsidR="009A7544" w:rsidRPr="00C45C26" w:rsidTr="00557295">
        <w:trPr>
          <w:trHeight w:val="81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4 877,0</w:t>
            </w:r>
          </w:p>
        </w:tc>
      </w:tr>
      <w:tr w:rsidR="009A7544" w:rsidRPr="00C45C26" w:rsidTr="00557295">
        <w:trPr>
          <w:trHeight w:val="27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4 877,0</w:t>
            </w:r>
          </w:p>
        </w:tc>
      </w:tr>
      <w:tr w:rsidR="009A7544" w:rsidRPr="00C45C26" w:rsidTr="00557295">
        <w:trPr>
          <w:trHeight w:val="76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E12306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22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4 727,0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5632DF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5C26">
              <w:rPr>
                <w:sz w:val="24"/>
                <w:szCs w:val="24"/>
              </w:rPr>
              <w:t>50,0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5632DF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100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255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5632DF">
            <w:pPr>
              <w:jc w:val="both"/>
              <w:rPr>
                <w:b/>
                <w:bCs/>
                <w:sz w:val="22"/>
                <w:szCs w:val="22"/>
              </w:rPr>
            </w:pPr>
            <w:r w:rsidRPr="00C45C26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C45C26">
              <w:rPr>
                <w:b/>
                <w:bCs/>
                <w:sz w:val="24"/>
                <w:szCs w:val="24"/>
              </w:rPr>
              <w:t>100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5632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457 00 00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  <w:r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5632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  <w:r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54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5632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45C26">
              <w:rPr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5C26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45C26">
              <w:rPr>
                <w:b/>
                <w:bCs/>
                <w:i/>
                <w:iCs/>
                <w:sz w:val="24"/>
                <w:szCs w:val="24"/>
              </w:rPr>
              <w:t>100</w:t>
            </w:r>
            <w:r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9A7544" w:rsidRPr="00C45C26" w:rsidTr="00557295">
        <w:trPr>
          <w:trHeight w:val="51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5632DF">
            <w:pPr>
              <w:jc w:val="both"/>
              <w:rPr>
                <w:sz w:val="22"/>
                <w:szCs w:val="22"/>
              </w:rPr>
            </w:pPr>
            <w:r w:rsidRPr="00C45C2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23CDD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DD355E">
            <w:pPr>
              <w:jc w:val="center"/>
              <w:rPr>
                <w:sz w:val="24"/>
                <w:szCs w:val="24"/>
              </w:rPr>
            </w:pPr>
            <w:r w:rsidRPr="00C45C26">
              <w:rPr>
                <w:sz w:val="24"/>
                <w:szCs w:val="24"/>
              </w:rPr>
              <w:t>1 100,</w:t>
            </w:r>
            <w:r>
              <w:rPr>
                <w:sz w:val="24"/>
                <w:szCs w:val="24"/>
              </w:rPr>
              <w:t>0</w:t>
            </w:r>
          </w:p>
        </w:tc>
      </w:tr>
      <w:tr w:rsidR="009A7544" w:rsidRPr="00C45C26" w:rsidTr="00557295">
        <w:trPr>
          <w:trHeight w:val="25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7544" w:rsidRPr="00C45C26" w:rsidRDefault="009A7544" w:rsidP="00D23CDD">
            <w:pPr>
              <w:jc w:val="right"/>
              <w:rPr>
                <w:b/>
                <w:bCs/>
                <w:sz w:val="24"/>
                <w:szCs w:val="24"/>
              </w:rPr>
            </w:pPr>
            <w:r w:rsidRPr="00C45C26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544" w:rsidRPr="00C45C26" w:rsidRDefault="009A7544" w:rsidP="00674C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57 899,0</w:t>
            </w:r>
          </w:p>
        </w:tc>
      </w:tr>
    </w:tbl>
    <w:p w:rsidR="009A7544" w:rsidRPr="00C45C26" w:rsidRDefault="009A7544" w:rsidP="00D23CDD">
      <w:pPr>
        <w:rPr>
          <w:sz w:val="24"/>
          <w:szCs w:val="24"/>
        </w:rPr>
      </w:pPr>
    </w:p>
    <w:p w:rsidR="009A7544" w:rsidRPr="00C45C26" w:rsidRDefault="009A7544" w:rsidP="00D23CDD">
      <w:pPr>
        <w:rPr>
          <w:sz w:val="24"/>
          <w:szCs w:val="24"/>
        </w:rPr>
      </w:pPr>
    </w:p>
    <w:p w:rsidR="009A7544" w:rsidRPr="00C45C26" w:rsidRDefault="009A7544" w:rsidP="00D23CDD">
      <w:pPr>
        <w:jc w:val="both"/>
        <w:rPr>
          <w:sz w:val="24"/>
          <w:szCs w:val="24"/>
        </w:rPr>
      </w:pPr>
    </w:p>
    <w:sectPr w:rsidR="009A7544" w:rsidRPr="00C45C26" w:rsidSect="00557295">
      <w:pgSz w:w="11906" w:h="16838"/>
      <w:pgMar w:top="284" w:right="312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137"/>
    <w:rsid w:val="00003694"/>
    <w:rsid w:val="00003FAA"/>
    <w:rsid w:val="0000447E"/>
    <w:rsid w:val="00005194"/>
    <w:rsid w:val="000155E5"/>
    <w:rsid w:val="00016DED"/>
    <w:rsid w:val="00022FD8"/>
    <w:rsid w:val="0002300D"/>
    <w:rsid w:val="00024DA5"/>
    <w:rsid w:val="0003272A"/>
    <w:rsid w:val="000437D1"/>
    <w:rsid w:val="00044B8C"/>
    <w:rsid w:val="0005465A"/>
    <w:rsid w:val="00057ABE"/>
    <w:rsid w:val="000716AC"/>
    <w:rsid w:val="00075686"/>
    <w:rsid w:val="000771D7"/>
    <w:rsid w:val="00080809"/>
    <w:rsid w:val="0008467B"/>
    <w:rsid w:val="000919CC"/>
    <w:rsid w:val="00093679"/>
    <w:rsid w:val="00097D00"/>
    <w:rsid w:val="000A4EDA"/>
    <w:rsid w:val="000A5333"/>
    <w:rsid w:val="000D6074"/>
    <w:rsid w:val="000E2DB3"/>
    <w:rsid w:val="00111028"/>
    <w:rsid w:val="00111FDA"/>
    <w:rsid w:val="00120084"/>
    <w:rsid w:val="00120537"/>
    <w:rsid w:val="00126068"/>
    <w:rsid w:val="00127DC3"/>
    <w:rsid w:val="001313EE"/>
    <w:rsid w:val="00140869"/>
    <w:rsid w:val="00143D49"/>
    <w:rsid w:val="00153C08"/>
    <w:rsid w:val="00154408"/>
    <w:rsid w:val="001766B0"/>
    <w:rsid w:val="00185BB0"/>
    <w:rsid w:val="00186E2E"/>
    <w:rsid w:val="00190F23"/>
    <w:rsid w:val="001A0E1D"/>
    <w:rsid w:val="001A13B4"/>
    <w:rsid w:val="001A3362"/>
    <w:rsid w:val="001B1A9C"/>
    <w:rsid w:val="001C117E"/>
    <w:rsid w:val="001C4A24"/>
    <w:rsid w:val="001D1BCA"/>
    <w:rsid w:val="001D586F"/>
    <w:rsid w:val="001E7BAB"/>
    <w:rsid w:val="001F5952"/>
    <w:rsid w:val="00202398"/>
    <w:rsid w:val="00202565"/>
    <w:rsid w:val="00224F70"/>
    <w:rsid w:val="00230840"/>
    <w:rsid w:val="00243C5A"/>
    <w:rsid w:val="002523B8"/>
    <w:rsid w:val="0025771C"/>
    <w:rsid w:val="0027627F"/>
    <w:rsid w:val="00283541"/>
    <w:rsid w:val="002945A3"/>
    <w:rsid w:val="002C3C47"/>
    <w:rsid w:val="002C5D9C"/>
    <w:rsid w:val="002D68D0"/>
    <w:rsid w:val="002D73C7"/>
    <w:rsid w:val="002E40C2"/>
    <w:rsid w:val="003000C2"/>
    <w:rsid w:val="00302B78"/>
    <w:rsid w:val="0031156B"/>
    <w:rsid w:val="0032449A"/>
    <w:rsid w:val="00325542"/>
    <w:rsid w:val="00343961"/>
    <w:rsid w:val="00371884"/>
    <w:rsid w:val="003852BF"/>
    <w:rsid w:val="00390455"/>
    <w:rsid w:val="003B1137"/>
    <w:rsid w:val="003B4774"/>
    <w:rsid w:val="003D178F"/>
    <w:rsid w:val="003D6FB3"/>
    <w:rsid w:val="003F30CD"/>
    <w:rsid w:val="00411F6C"/>
    <w:rsid w:val="00421062"/>
    <w:rsid w:val="00422390"/>
    <w:rsid w:val="00422B70"/>
    <w:rsid w:val="00425BEB"/>
    <w:rsid w:val="004268F4"/>
    <w:rsid w:val="00431C69"/>
    <w:rsid w:val="00440D67"/>
    <w:rsid w:val="00443434"/>
    <w:rsid w:val="0044473C"/>
    <w:rsid w:val="00470A33"/>
    <w:rsid w:val="004738B6"/>
    <w:rsid w:val="0049526C"/>
    <w:rsid w:val="00497923"/>
    <w:rsid w:val="004A11E0"/>
    <w:rsid w:val="004A22B6"/>
    <w:rsid w:val="004C2960"/>
    <w:rsid w:val="004C7A49"/>
    <w:rsid w:val="004D0967"/>
    <w:rsid w:val="004D4B70"/>
    <w:rsid w:val="004E2984"/>
    <w:rsid w:val="004E5F2C"/>
    <w:rsid w:val="004F1946"/>
    <w:rsid w:val="004F6D38"/>
    <w:rsid w:val="00516782"/>
    <w:rsid w:val="0053525F"/>
    <w:rsid w:val="00553213"/>
    <w:rsid w:val="00555C62"/>
    <w:rsid w:val="00557295"/>
    <w:rsid w:val="005632DF"/>
    <w:rsid w:val="00580D3A"/>
    <w:rsid w:val="00587907"/>
    <w:rsid w:val="00592D73"/>
    <w:rsid w:val="005A78DD"/>
    <w:rsid w:val="005B260A"/>
    <w:rsid w:val="005E18AE"/>
    <w:rsid w:val="00602D1E"/>
    <w:rsid w:val="006106E6"/>
    <w:rsid w:val="0061104F"/>
    <w:rsid w:val="006132A7"/>
    <w:rsid w:val="00632A5F"/>
    <w:rsid w:val="00635567"/>
    <w:rsid w:val="00643341"/>
    <w:rsid w:val="006441D2"/>
    <w:rsid w:val="006473BD"/>
    <w:rsid w:val="006528CF"/>
    <w:rsid w:val="00652B0C"/>
    <w:rsid w:val="006546A7"/>
    <w:rsid w:val="006569E3"/>
    <w:rsid w:val="0066456F"/>
    <w:rsid w:val="0066509B"/>
    <w:rsid w:val="006728F3"/>
    <w:rsid w:val="00674C98"/>
    <w:rsid w:val="006808D5"/>
    <w:rsid w:val="00684386"/>
    <w:rsid w:val="006976EF"/>
    <w:rsid w:val="00697C26"/>
    <w:rsid w:val="006B1976"/>
    <w:rsid w:val="006C0984"/>
    <w:rsid w:val="006D7230"/>
    <w:rsid w:val="006F15B5"/>
    <w:rsid w:val="00704684"/>
    <w:rsid w:val="00751A6C"/>
    <w:rsid w:val="00752456"/>
    <w:rsid w:val="00757DFD"/>
    <w:rsid w:val="00766530"/>
    <w:rsid w:val="0076737F"/>
    <w:rsid w:val="0077675D"/>
    <w:rsid w:val="00777E30"/>
    <w:rsid w:val="0078489C"/>
    <w:rsid w:val="0078619A"/>
    <w:rsid w:val="00790E9A"/>
    <w:rsid w:val="007A3DF4"/>
    <w:rsid w:val="007A7E6E"/>
    <w:rsid w:val="007B39A7"/>
    <w:rsid w:val="007B442E"/>
    <w:rsid w:val="007B4503"/>
    <w:rsid w:val="007C5C02"/>
    <w:rsid w:val="007C66CE"/>
    <w:rsid w:val="007D35D8"/>
    <w:rsid w:val="007D6E72"/>
    <w:rsid w:val="007F7AB3"/>
    <w:rsid w:val="00807F33"/>
    <w:rsid w:val="0081108A"/>
    <w:rsid w:val="00811423"/>
    <w:rsid w:val="00827C62"/>
    <w:rsid w:val="00850636"/>
    <w:rsid w:val="008564AE"/>
    <w:rsid w:val="008577E8"/>
    <w:rsid w:val="00860DA4"/>
    <w:rsid w:val="00861CFB"/>
    <w:rsid w:val="00861E42"/>
    <w:rsid w:val="00871550"/>
    <w:rsid w:val="00876AEF"/>
    <w:rsid w:val="00895C1D"/>
    <w:rsid w:val="008A45E8"/>
    <w:rsid w:val="008C030A"/>
    <w:rsid w:val="008C1C4F"/>
    <w:rsid w:val="008E09B4"/>
    <w:rsid w:val="008F2B72"/>
    <w:rsid w:val="0090700B"/>
    <w:rsid w:val="00910EF2"/>
    <w:rsid w:val="009114F5"/>
    <w:rsid w:val="00936223"/>
    <w:rsid w:val="00941FC3"/>
    <w:rsid w:val="00943195"/>
    <w:rsid w:val="009475B8"/>
    <w:rsid w:val="009504CF"/>
    <w:rsid w:val="00951B4F"/>
    <w:rsid w:val="00962C9B"/>
    <w:rsid w:val="0097638C"/>
    <w:rsid w:val="009764DB"/>
    <w:rsid w:val="009778AE"/>
    <w:rsid w:val="0098031C"/>
    <w:rsid w:val="009822D6"/>
    <w:rsid w:val="009925EF"/>
    <w:rsid w:val="009A0CD0"/>
    <w:rsid w:val="009A7544"/>
    <w:rsid w:val="009B1C81"/>
    <w:rsid w:val="009D2B91"/>
    <w:rsid w:val="00A14E12"/>
    <w:rsid w:val="00A23FF4"/>
    <w:rsid w:val="00A26A06"/>
    <w:rsid w:val="00A32560"/>
    <w:rsid w:val="00A337E6"/>
    <w:rsid w:val="00A33B29"/>
    <w:rsid w:val="00A467BB"/>
    <w:rsid w:val="00A71021"/>
    <w:rsid w:val="00A733EA"/>
    <w:rsid w:val="00A90F55"/>
    <w:rsid w:val="00AA2769"/>
    <w:rsid w:val="00AB1933"/>
    <w:rsid w:val="00AD06B8"/>
    <w:rsid w:val="00AD0EBE"/>
    <w:rsid w:val="00AD4719"/>
    <w:rsid w:val="00AE369E"/>
    <w:rsid w:val="00AE3DCE"/>
    <w:rsid w:val="00AE67F9"/>
    <w:rsid w:val="00AF2065"/>
    <w:rsid w:val="00B01E4B"/>
    <w:rsid w:val="00B16FD1"/>
    <w:rsid w:val="00B178D3"/>
    <w:rsid w:val="00B205B0"/>
    <w:rsid w:val="00B34E57"/>
    <w:rsid w:val="00B45FE1"/>
    <w:rsid w:val="00B46830"/>
    <w:rsid w:val="00B60C19"/>
    <w:rsid w:val="00B61AE9"/>
    <w:rsid w:val="00B61C06"/>
    <w:rsid w:val="00B63360"/>
    <w:rsid w:val="00B67493"/>
    <w:rsid w:val="00BA4B53"/>
    <w:rsid w:val="00BA4F0E"/>
    <w:rsid w:val="00BB1BAB"/>
    <w:rsid w:val="00BB5EBA"/>
    <w:rsid w:val="00BC7BE1"/>
    <w:rsid w:val="00BD5132"/>
    <w:rsid w:val="00BE4EBD"/>
    <w:rsid w:val="00BE6B0A"/>
    <w:rsid w:val="00C00413"/>
    <w:rsid w:val="00C27BFC"/>
    <w:rsid w:val="00C45C26"/>
    <w:rsid w:val="00C51E58"/>
    <w:rsid w:val="00C6224B"/>
    <w:rsid w:val="00C64C19"/>
    <w:rsid w:val="00C90076"/>
    <w:rsid w:val="00C951C9"/>
    <w:rsid w:val="00C97EB6"/>
    <w:rsid w:val="00CB48A1"/>
    <w:rsid w:val="00CB5172"/>
    <w:rsid w:val="00CC44C2"/>
    <w:rsid w:val="00CC630D"/>
    <w:rsid w:val="00CC6DEB"/>
    <w:rsid w:val="00CD2285"/>
    <w:rsid w:val="00CD6326"/>
    <w:rsid w:val="00CE1C09"/>
    <w:rsid w:val="00D0221E"/>
    <w:rsid w:val="00D0776E"/>
    <w:rsid w:val="00D10A40"/>
    <w:rsid w:val="00D23CDD"/>
    <w:rsid w:val="00D3431F"/>
    <w:rsid w:val="00D3642B"/>
    <w:rsid w:val="00D711D7"/>
    <w:rsid w:val="00DA6546"/>
    <w:rsid w:val="00DB448E"/>
    <w:rsid w:val="00DC7A9C"/>
    <w:rsid w:val="00DD355E"/>
    <w:rsid w:val="00DE20C0"/>
    <w:rsid w:val="00DF073D"/>
    <w:rsid w:val="00DF6284"/>
    <w:rsid w:val="00DF62D5"/>
    <w:rsid w:val="00E12306"/>
    <w:rsid w:val="00E149E7"/>
    <w:rsid w:val="00E22528"/>
    <w:rsid w:val="00E24F78"/>
    <w:rsid w:val="00E26D29"/>
    <w:rsid w:val="00E34D65"/>
    <w:rsid w:val="00E36FAB"/>
    <w:rsid w:val="00E43A2F"/>
    <w:rsid w:val="00E646BD"/>
    <w:rsid w:val="00E7719A"/>
    <w:rsid w:val="00E77C21"/>
    <w:rsid w:val="00E813E9"/>
    <w:rsid w:val="00E929E3"/>
    <w:rsid w:val="00E96FB8"/>
    <w:rsid w:val="00E97086"/>
    <w:rsid w:val="00ED4FB1"/>
    <w:rsid w:val="00ED55FA"/>
    <w:rsid w:val="00EE2549"/>
    <w:rsid w:val="00EE26A3"/>
    <w:rsid w:val="00EE40C3"/>
    <w:rsid w:val="00EE7A3D"/>
    <w:rsid w:val="00F01FCD"/>
    <w:rsid w:val="00F02403"/>
    <w:rsid w:val="00F1602C"/>
    <w:rsid w:val="00F201E0"/>
    <w:rsid w:val="00F23992"/>
    <w:rsid w:val="00F45F64"/>
    <w:rsid w:val="00F63975"/>
    <w:rsid w:val="00F67902"/>
    <w:rsid w:val="00F814AF"/>
    <w:rsid w:val="00F85337"/>
    <w:rsid w:val="00F86353"/>
    <w:rsid w:val="00F92DE7"/>
    <w:rsid w:val="00FB51E5"/>
    <w:rsid w:val="00FC22D3"/>
    <w:rsid w:val="00FC672E"/>
    <w:rsid w:val="00FD07C4"/>
    <w:rsid w:val="00FD5B3B"/>
    <w:rsid w:val="00FE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6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 Знак Знак Знак"/>
    <w:basedOn w:val="Normal"/>
    <w:uiPriority w:val="99"/>
    <w:rsid w:val="004C2960"/>
    <w:pPr>
      <w:spacing w:after="160" w:line="240" w:lineRule="exact"/>
    </w:pPr>
    <w:rPr>
      <w:lang w:eastAsia="zh-CN"/>
    </w:rPr>
  </w:style>
  <w:style w:type="paragraph" w:customStyle="1" w:styleId="ConsPlusNormal">
    <w:name w:val="ConsPlusNormal"/>
    <w:uiPriority w:val="99"/>
    <w:rsid w:val="004C2960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sz w:val="28"/>
      <w:szCs w:val="28"/>
    </w:rPr>
  </w:style>
  <w:style w:type="paragraph" w:customStyle="1" w:styleId="a">
    <w:name w:val="Знак Знак Знак"/>
    <w:basedOn w:val="Normal"/>
    <w:uiPriority w:val="99"/>
    <w:rsid w:val="003D178F"/>
    <w:pPr>
      <w:spacing w:after="160" w:line="240" w:lineRule="exact"/>
    </w:pPr>
    <w:rPr>
      <w:lang w:eastAsia="zh-CN"/>
    </w:rPr>
  </w:style>
  <w:style w:type="paragraph" w:customStyle="1" w:styleId="a0">
    <w:name w:val="Знак Знак Знак Знак Знак Знак"/>
    <w:basedOn w:val="Normal"/>
    <w:uiPriority w:val="99"/>
    <w:rsid w:val="00D711D7"/>
    <w:pPr>
      <w:spacing w:after="160" w:line="240" w:lineRule="exact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D6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CDD"/>
    <w:rPr>
      <w:rFonts w:ascii="Tahoma" w:hAnsi="Tahoma" w:cs="Tahoma"/>
      <w:sz w:val="16"/>
      <w:szCs w:val="16"/>
    </w:rPr>
  </w:style>
  <w:style w:type="paragraph" w:customStyle="1" w:styleId="a1">
    <w:name w:val="Знак Знак Знак Знак Знак Знак Знак Знак Знак"/>
    <w:basedOn w:val="Normal"/>
    <w:uiPriority w:val="99"/>
    <w:rsid w:val="008C1C4F"/>
    <w:pPr>
      <w:spacing w:after="160" w:line="240" w:lineRule="exact"/>
    </w:pPr>
    <w:rPr>
      <w:lang w:eastAsia="zh-CN"/>
    </w:rPr>
  </w:style>
  <w:style w:type="paragraph" w:customStyle="1" w:styleId="a2">
    <w:name w:val="Знак Знак Знак Знак Знак Знак Знак"/>
    <w:basedOn w:val="Normal"/>
    <w:uiPriority w:val="99"/>
    <w:rsid w:val="00022FD8"/>
    <w:pPr>
      <w:spacing w:after="160" w:line="240" w:lineRule="exact"/>
    </w:pPr>
    <w:rPr>
      <w:lang w:eastAsia="zh-CN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Normal"/>
    <w:uiPriority w:val="99"/>
    <w:rsid w:val="00811423"/>
    <w:pPr>
      <w:spacing w:after="160" w:line="240" w:lineRule="exact"/>
    </w:pPr>
    <w:rPr>
      <w:lang w:eastAsia="zh-CN"/>
    </w:rPr>
  </w:style>
  <w:style w:type="character" w:customStyle="1" w:styleId="FooterChar">
    <w:name w:val="Footer Char"/>
    <w:link w:val="Footer"/>
    <w:uiPriority w:val="99"/>
    <w:locked/>
    <w:rsid w:val="00D23CDD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D23C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D23CDD"/>
    <w:rPr>
      <w:rFonts w:cs="Times New Roman"/>
      <w:sz w:val="27"/>
      <w:szCs w:val="27"/>
    </w:rPr>
  </w:style>
  <w:style w:type="paragraph" w:styleId="BodyTextIndent">
    <w:name w:val="Body Text Indent"/>
    <w:basedOn w:val="Normal"/>
    <w:link w:val="BodyTextIndentChar1"/>
    <w:uiPriority w:val="99"/>
    <w:rsid w:val="00D23CDD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D23CD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D23CD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13</Pages>
  <Words>3650</Words>
  <Characters>20807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внесен:</dc:title>
  <dc:subject/>
  <dc:creator>-</dc:creator>
  <cp:keywords/>
  <dc:description/>
  <cp:lastModifiedBy>Иришка</cp:lastModifiedBy>
  <cp:revision>7</cp:revision>
  <cp:lastPrinted>2012-11-08T10:48:00Z</cp:lastPrinted>
  <dcterms:created xsi:type="dcterms:W3CDTF">2012-11-07T08:54:00Z</dcterms:created>
  <dcterms:modified xsi:type="dcterms:W3CDTF">2012-11-15T05:30:00Z</dcterms:modified>
</cp:coreProperties>
</file>